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33" w:rsidRPr="000660D7" w:rsidRDefault="00EB7133" w:rsidP="000660D7">
      <w:pPr>
        <w:pStyle w:val="a3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0660D7">
        <w:rPr>
          <w:color w:val="000000"/>
          <w:sz w:val="26"/>
          <w:szCs w:val="26"/>
        </w:rPr>
        <w:t>АННОТАЦИЯ К ДОПОЛНИТЕЛЬНОЙ ОБЩЕОБРАЗОВАТЕЛЬНОЙ ПРОГРАММЕ «</w:t>
      </w:r>
      <w:r w:rsidR="00E75460">
        <w:rPr>
          <w:color w:val="000000"/>
          <w:sz w:val="26"/>
          <w:szCs w:val="26"/>
        </w:rPr>
        <w:t>СУНДУЧОК ИДЕЙ</w:t>
      </w:r>
      <w:r w:rsidRPr="000660D7">
        <w:rPr>
          <w:color w:val="000000"/>
          <w:sz w:val="26"/>
          <w:szCs w:val="26"/>
        </w:rPr>
        <w:t>» ДЛЯ СТУДИИ ДЕКОРАТИВНО-ПРИКЛАДНОГО ИСКУС</w:t>
      </w:r>
      <w:r w:rsidR="00E230DD">
        <w:rPr>
          <w:color w:val="000000"/>
          <w:sz w:val="26"/>
          <w:szCs w:val="26"/>
        </w:rPr>
        <w:t>С</w:t>
      </w:r>
      <w:r w:rsidRPr="000660D7">
        <w:rPr>
          <w:color w:val="000000"/>
          <w:sz w:val="26"/>
          <w:szCs w:val="26"/>
        </w:rPr>
        <w:t>ТВА «СТРАНА МАСТЕРОВ»</w:t>
      </w:r>
    </w:p>
    <w:p w:rsidR="00E10039" w:rsidRPr="000660D7" w:rsidRDefault="00E10039" w:rsidP="000660D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660D7">
        <w:rPr>
          <w:color w:val="000000"/>
          <w:sz w:val="26"/>
          <w:szCs w:val="26"/>
        </w:rPr>
        <w:t>«</w:t>
      </w:r>
      <w:r w:rsidR="00E75460">
        <w:rPr>
          <w:color w:val="000000"/>
          <w:sz w:val="26"/>
          <w:szCs w:val="26"/>
        </w:rPr>
        <w:t>Сундучок идей</w:t>
      </w:r>
      <w:r w:rsidRPr="000660D7">
        <w:rPr>
          <w:color w:val="000000"/>
          <w:sz w:val="26"/>
          <w:szCs w:val="26"/>
        </w:rPr>
        <w:t>» - комплек</w:t>
      </w:r>
      <w:r w:rsidR="00F041E9">
        <w:rPr>
          <w:color w:val="000000"/>
          <w:sz w:val="26"/>
          <w:szCs w:val="26"/>
        </w:rPr>
        <w:t>сная общеразвивающая программа.</w:t>
      </w:r>
    </w:p>
    <w:p w:rsidR="00134D6C" w:rsidRDefault="00E10039" w:rsidP="000660D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660D7">
        <w:rPr>
          <w:color w:val="000000"/>
          <w:sz w:val="26"/>
          <w:szCs w:val="26"/>
        </w:rPr>
        <w:t xml:space="preserve">         Большинство родителей приводят своих детей впервые в различные творческие коллективы. Мотивом многих родителей является желание максимально развить способности своего ребенка, дать ему образование, которое станет гарантом успешности будущей взрослой жизни. В студии декоративно-прикладного искусства «Страна мастеров» дети начинают свой образовательный маршрут с наиболее органичных им сфер творческой активности: изобразительное искусство, декоративно-прикладное творчество.</w:t>
      </w:r>
    </w:p>
    <w:p w:rsidR="00E75460" w:rsidRDefault="00E75460" w:rsidP="00E754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75460">
        <w:rPr>
          <w:color w:val="000000"/>
          <w:sz w:val="26"/>
          <w:szCs w:val="26"/>
        </w:rPr>
        <w:t xml:space="preserve">Программа составлялась с использованием современных технологий и техник декоративно-прикладного творчества сразу нескольких ремесел: </w:t>
      </w:r>
      <w:proofErr w:type="spellStart"/>
      <w:r w:rsidRPr="00E75460">
        <w:rPr>
          <w:color w:val="000000"/>
          <w:sz w:val="26"/>
          <w:szCs w:val="26"/>
        </w:rPr>
        <w:t>бумагопластика</w:t>
      </w:r>
      <w:proofErr w:type="spellEnd"/>
      <w:r w:rsidRPr="00E75460">
        <w:rPr>
          <w:color w:val="000000"/>
          <w:sz w:val="26"/>
          <w:szCs w:val="26"/>
        </w:rPr>
        <w:t xml:space="preserve">, </w:t>
      </w:r>
      <w:proofErr w:type="spellStart"/>
      <w:r w:rsidRPr="00E75460">
        <w:rPr>
          <w:color w:val="000000"/>
          <w:sz w:val="26"/>
          <w:szCs w:val="26"/>
        </w:rPr>
        <w:t>бисероплетение</w:t>
      </w:r>
      <w:proofErr w:type="spellEnd"/>
      <w:r w:rsidRPr="00E75460">
        <w:rPr>
          <w:color w:val="000000"/>
          <w:sz w:val="26"/>
          <w:szCs w:val="26"/>
        </w:rPr>
        <w:t xml:space="preserve">, вышивка крестом, мягкая игрушка, папье-маше, </w:t>
      </w:r>
      <w:proofErr w:type="spellStart"/>
      <w:r w:rsidRPr="00E75460">
        <w:rPr>
          <w:color w:val="000000"/>
          <w:sz w:val="26"/>
          <w:szCs w:val="26"/>
        </w:rPr>
        <w:t>обережные</w:t>
      </w:r>
      <w:proofErr w:type="spellEnd"/>
      <w:r w:rsidRPr="00E75460">
        <w:rPr>
          <w:color w:val="000000"/>
          <w:sz w:val="26"/>
          <w:szCs w:val="26"/>
        </w:rPr>
        <w:t xml:space="preserve"> куклы, плетение из бумажной лозы, работа с природным материалом, проектная деятельность. Многообразие и привлекательность современного рукоделия, основываясь на первоисточник народного творчества</w:t>
      </w:r>
      <w:r>
        <w:rPr>
          <w:color w:val="000000"/>
          <w:sz w:val="26"/>
          <w:szCs w:val="26"/>
        </w:rPr>
        <w:t>.</w:t>
      </w:r>
    </w:p>
    <w:p w:rsidR="00E10039" w:rsidRPr="000660D7" w:rsidRDefault="00E10039" w:rsidP="00134D6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660D7">
        <w:rPr>
          <w:color w:val="000000"/>
          <w:sz w:val="26"/>
          <w:szCs w:val="26"/>
        </w:rPr>
        <w:t>Комплексность программы выражается в обучении детей разным техникам декоративно-прикладного творчества. Организация учебного процесса определяет условия эвристической среды, где учитываются возможности и возраст детей.</w:t>
      </w:r>
    </w:p>
    <w:p w:rsidR="00E10039" w:rsidRPr="000660D7" w:rsidRDefault="00E10039" w:rsidP="000660D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660D7">
        <w:rPr>
          <w:color w:val="000000"/>
          <w:sz w:val="26"/>
          <w:szCs w:val="26"/>
        </w:rPr>
        <w:t xml:space="preserve">Занятия проводятся в группах с индивидуальным подходом. </w:t>
      </w:r>
    </w:p>
    <w:p w:rsidR="00E10039" w:rsidRPr="000660D7" w:rsidRDefault="00E10039" w:rsidP="000660D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660D7">
        <w:rPr>
          <w:color w:val="000000"/>
          <w:sz w:val="26"/>
          <w:szCs w:val="26"/>
        </w:rPr>
        <w:t xml:space="preserve">При приёме в группу учитывается интерес и мотивация к данному виду деятельности. Принимаются все желающие. </w:t>
      </w:r>
    </w:p>
    <w:p w:rsidR="00810111" w:rsidRPr="000660D7" w:rsidRDefault="00E10039" w:rsidP="000660D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660D7">
        <w:rPr>
          <w:color w:val="000000"/>
          <w:sz w:val="26"/>
          <w:szCs w:val="26"/>
        </w:rPr>
        <w:t>Возраст обучающихся в реализации данной дополнительной общеобразовательной программы 5-14 лет.</w:t>
      </w:r>
      <w:r w:rsidR="00E75460">
        <w:rPr>
          <w:color w:val="000000"/>
          <w:sz w:val="26"/>
          <w:szCs w:val="26"/>
        </w:rPr>
        <w:t xml:space="preserve"> </w:t>
      </w:r>
    </w:p>
    <w:p w:rsidR="000660D7" w:rsidRPr="000660D7" w:rsidRDefault="000660D7" w:rsidP="000660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60D7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0660D7" w:rsidRPr="0006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33"/>
    <w:rsid w:val="000660D7"/>
    <w:rsid w:val="00134D6C"/>
    <w:rsid w:val="00332104"/>
    <w:rsid w:val="004E394E"/>
    <w:rsid w:val="006A02E8"/>
    <w:rsid w:val="006A1DDD"/>
    <w:rsid w:val="00810111"/>
    <w:rsid w:val="00AD554A"/>
    <w:rsid w:val="00E10039"/>
    <w:rsid w:val="00E230DD"/>
    <w:rsid w:val="00E75460"/>
    <w:rsid w:val="00EB7133"/>
    <w:rsid w:val="00F0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seldtsv@gmail.com</cp:lastModifiedBy>
  <cp:revision>10</cp:revision>
  <dcterms:created xsi:type="dcterms:W3CDTF">2019-08-27T15:04:00Z</dcterms:created>
  <dcterms:modified xsi:type="dcterms:W3CDTF">2021-05-16T23:00:00Z</dcterms:modified>
</cp:coreProperties>
</file>