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83C6" w14:textId="4DE93C05" w:rsidR="0082030E" w:rsidRDefault="00922426" w:rsidP="00364C9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0633B1A4" wp14:editId="4E981A2B">
            <wp:extent cx="5940425" cy="8395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A7E8" w14:textId="77777777" w:rsidR="0082030E" w:rsidRDefault="0082030E" w:rsidP="00364C9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378454C" w14:textId="77777777" w:rsidR="0082030E" w:rsidRDefault="0082030E" w:rsidP="00364C9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2BE39B43" w14:textId="414CE134" w:rsidR="00364C9B" w:rsidRPr="00364C9B" w:rsidRDefault="00364C9B" w:rsidP="00364C9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64C9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Раздел № 1. ОСНОВНЫЕ ХАРАКТЕРИСТИКИ ПРОГРАММЫ</w:t>
      </w:r>
    </w:p>
    <w:p w14:paraId="113BE48C" w14:textId="77777777" w:rsidR="00364C9B" w:rsidRPr="00364C9B" w:rsidRDefault="00364C9B" w:rsidP="00364C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 Пояснительная записка</w:t>
      </w:r>
    </w:p>
    <w:p w14:paraId="536CD307" w14:textId="0ABFE81F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Актуальность программы </w:t>
      </w:r>
      <w:r w:rsidRPr="00364C9B">
        <w:rPr>
          <w:rFonts w:ascii="Times New Roman" w:hAnsi="Times New Roman" w:cs="Times New Roman"/>
          <w:sz w:val="26"/>
          <w:szCs w:val="26"/>
        </w:rPr>
        <w:t xml:space="preserve">обусловлена следующим: занятия ритмикой приобщают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к здоровому образу жизни; способствуют</w:t>
      </w:r>
      <w:r w:rsidRPr="00364C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4C9B">
        <w:rPr>
          <w:rFonts w:ascii="Times New Roman" w:hAnsi="Times New Roman" w:cs="Times New Roman"/>
          <w:sz w:val="26"/>
          <w:szCs w:val="26"/>
        </w:rPr>
        <w:t>сохранению и поддержанию физического, психического и социального здоровья, приобретению нового ценностно-окрашенного социального опыта; мотивируют на достижение успеха.</w:t>
      </w:r>
    </w:p>
    <w:p w14:paraId="10E88691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В процессе занятий ритмикой повышается работоспособность: активно работают все мышцы и суставы, удерживается заданный темп, движения интенсивны. Музыкально-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ритмические упражнения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>, игры, способствуют развитию памяти ребёнка, вырабатывают устойчивость произвольного внимания, стимулируют творческую активность, совершенствуют музыкально-эстетическое чувство детей.</w:t>
      </w:r>
    </w:p>
    <w:p w14:paraId="437F260B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Под влиянием музыкально-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ритмической деятельности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развиваются положительные качества личности ребёнка: активность, инициатива, находчивость, решительность.</w:t>
      </w:r>
    </w:p>
    <w:p w14:paraId="570D4C55" w14:textId="77777777" w:rsidR="0039602B" w:rsidRPr="00364C9B" w:rsidRDefault="0039602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sz w:val="26"/>
          <w:szCs w:val="26"/>
        </w:rPr>
        <w:t>Дополнительная общеобразовательная общеразвивающая</w:t>
      </w:r>
      <w:r w:rsidRPr="00364C9B">
        <w:rPr>
          <w:rFonts w:ascii="Times New Roman" w:hAnsi="Times New Roman" w:cs="Times New Roman"/>
          <w:sz w:val="26"/>
          <w:szCs w:val="26"/>
        </w:rPr>
        <w:t xml:space="preserve"> программа разработана в соответствии со следующими </w:t>
      </w:r>
      <w:r w:rsidRPr="00364C9B">
        <w:rPr>
          <w:rFonts w:ascii="Times New Roman" w:hAnsi="Times New Roman" w:cs="Times New Roman"/>
          <w:b/>
          <w:sz w:val="26"/>
          <w:szCs w:val="26"/>
        </w:rPr>
        <w:t>нормативными правовыми актами и государственными программными документами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34364CCB" w14:textId="77777777" w:rsidR="0039602B" w:rsidRPr="00364C9B" w:rsidRDefault="0039602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Федеральный закон от 29 декабря 2012 года №273-ФЗ «Об образовании в Российской Федерации»</w:t>
      </w:r>
    </w:p>
    <w:p w14:paraId="222CE183" w14:textId="77777777" w:rsidR="0039602B" w:rsidRPr="00364C9B" w:rsidRDefault="0039602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8B52901" w14:textId="77777777" w:rsidR="000315CD" w:rsidRPr="00364C9B" w:rsidRDefault="000315CD" w:rsidP="0036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sz w:val="26"/>
          <w:szCs w:val="26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14:paraId="35731C42" w14:textId="77777777" w:rsidR="00364C9B" w:rsidRPr="00364C9B" w:rsidRDefault="00364C9B" w:rsidP="00364C9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Направленность программы:</w:t>
      </w:r>
      <w:r w:rsidRPr="00364C9B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художественная.</w:t>
      </w:r>
    </w:p>
    <w:p w14:paraId="1C0FE180" w14:textId="77777777" w:rsidR="00364C9B" w:rsidRPr="00364C9B" w:rsidRDefault="00364C9B" w:rsidP="00364C9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Уровень освоения:</w:t>
      </w:r>
      <w:r w:rsidRPr="00364C9B">
        <w:rPr>
          <w:rFonts w:ascii="Times New Roman" w:eastAsia="Times New Roman" w:hAnsi="Times New Roman" w:cs="Times New Roman"/>
          <w:sz w:val="26"/>
          <w:szCs w:val="26"/>
        </w:rPr>
        <w:t xml:space="preserve"> базовый.</w:t>
      </w:r>
    </w:p>
    <w:p w14:paraId="5FB39DAF" w14:textId="5559851B" w:rsidR="000315CD" w:rsidRPr="00364C9B" w:rsidRDefault="00364C9B" w:rsidP="00364C9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Вид программы:</w:t>
      </w:r>
      <w:r w:rsidRPr="00364C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364C9B">
        <w:rPr>
          <w:rFonts w:ascii="Times New Roman" w:eastAsia="Calibri" w:hAnsi="Times New Roman" w:cs="Times New Roman"/>
          <w:sz w:val="26"/>
          <w:szCs w:val="26"/>
          <w:lang w:eastAsia="en-US"/>
        </w:rPr>
        <w:t>модифицированная</w:t>
      </w:r>
      <w:proofErr w:type="gramEnd"/>
    </w:p>
    <w:p w14:paraId="072C4BCB" w14:textId="77777777" w:rsidR="009E013A" w:rsidRPr="00364C9B" w:rsidRDefault="009E013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Отличительные особенности</w:t>
      </w:r>
      <w:r w:rsidRPr="00364C9B">
        <w:rPr>
          <w:rFonts w:ascii="Times New Roman" w:hAnsi="Times New Roman" w:cs="Times New Roman"/>
          <w:sz w:val="26"/>
          <w:szCs w:val="26"/>
        </w:rPr>
        <w:t xml:space="preserve"> программы от уже существующих заключаются в добавлении в содержание программы следующих тем: «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Игротанцы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» и «Танцевально-ритмическая гимнастика».</w:t>
      </w:r>
    </w:p>
    <w:p w14:paraId="49644DF6" w14:textId="77777777" w:rsidR="00A42DDA" w:rsidRPr="00364C9B" w:rsidRDefault="00A42DD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Педагогическая целесообразность программы обусловлена необходимостью вовлечения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в социально-активные виды деятельности, а именно в занятие выбранным видом творчества.</w:t>
      </w:r>
    </w:p>
    <w:p w14:paraId="280FBE72" w14:textId="77777777" w:rsidR="009E013A" w:rsidRPr="00364C9B" w:rsidRDefault="009E013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Занятия ритмикой способствуют физическому развитию детей, совершенствованию координации движений, улучшению осанки, повышению жизненного тонуса, что создаёт у ребёнка бодрое, радостное настроение и благоприятно сказывается на состоянии организма в целом.</w:t>
      </w:r>
    </w:p>
    <w:p w14:paraId="7F09DA5A" w14:textId="68FEC0E2" w:rsidR="00133B6A" w:rsidRPr="00364C9B" w:rsidRDefault="00133B6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Адресат</w:t>
      </w:r>
      <w:r w:rsidRPr="00364C9B">
        <w:rPr>
          <w:rFonts w:ascii="Times New Roman" w:hAnsi="Times New Roman" w:cs="Times New Roman"/>
          <w:sz w:val="26"/>
          <w:szCs w:val="26"/>
        </w:rPr>
        <w:t xml:space="preserve"> общеразвивающей программы</w:t>
      </w:r>
      <w:r w:rsidR="0082030E">
        <w:rPr>
          <w:rFonts w:ascii="Times New Roman" w:hAnsi="Times New Roman" w:cs="Times New Roman"/>
          <w:sz w:val="26"/>
          <w:szCs w:val="26"/>
        </w:rPr>
        <w:t>:</w:t>
      </w:r>
    </w:p>
    <w:p w14:paraId="380A9EB7" w14:textId="21B8544E" w:rsidR="00133B6A" w:rsidRPr="00364C9B" w:rsidRDefault="00133B6A" w:rsidP="00364C9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 xml:space="preserve">В реализации данной программы участвуют дети в возрасте от </w:t>
      </w:r>
      <w:r w:rsidR="000315CD" w:rsidRPr="00364C9B">
        <w:rPr>
          <w:sz w:val="26"/>
          <w:szCs w:val="26"/>
        </w:rPr>
        <w:t>5</w:t>
      </w:r>
      <w:r w:rsidRPr="00364C9B">
        <w:rPr>
          <w:sz w:val="26"/>
          <w:szCs w:val="26"/>
        </w:rPr>
        <w:t xml:space="preserve"> до </w:t>
      </w:r>
      <w:r w:rsidR="000315CD" w:rsidRPr="00364C9B">
        <w:rPr>
          <w:sz w:val="26"/>
          <w:szCs w:val="26"/>
        </w:rPr>
        <w:t>8</w:t>
      </w:r>
      <w:r w:rsidRPr="00364C9B">
        <w:rPr>
          <w:sz w:val="26"/>
          <w:szCs w:val="26"/>
        </w:rPr>
        <w:t xml:space="preserve"> лет, не имеющие медицинских противопоказаний. Прием осуществляется на добровольной основе в соответствии с интересами и склонностями детей.</w:t>
      </w:r>
    </w:p>
    <w:p w14:paraId="0A779B3D" w14:textId="77777777" w:rsidR="00133B6A" w:rsidRPr="00364C9B" w:rsidRDefault="00133B6A" w:rsidP="00364C9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Программа не предусматривает конкурсного отбора.</w:t>
      </w:r>
    </w:p>
    <w:p w14:paraId="298B34F3" w14:textId="3CC99A46" w:rsidR="00133B6A" w:rsidRPr="00364C9B" w:rsidRDefault="00133B6A" w:rsidP="00364C9B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364C9B">
        <w:rPr>
          <w:rFonts w:ascii="Times New Roman" w:hAnsi="Times New Roman" w:cs="Times New Roman"/>
          <w:spacing w:val="6"/>
          <w:sz w:val="26"/>
          <w:szCs w:val="26"/>
        </w:rPr>
        <w:t>Программа составлена на основе знаний возрастных, психолого-</w:t>
      </w:r>
      <w:r w:rsidRPr="00364C9B">
        <w:rPr>
          <w:rFonts w:ascii="Times New Roman" w:hAnsi="Times New Roman" w:cs="Times New Roman"/>
          <w:spacing w:val="5"/>
          <w:sz w:val="26"/>
          <w:szCs w:val="26"/>
        </w:rPr>
        <w:t>педагогических особе</w:t>
      </w:r>
      <w:r w:rsidR="0082030E">
        <w:rPr>
          <w:rFonts w:ascii="Times New Roman" w:hAnsi="Times New Roman" w:cs="Times New Roman"/>
          <w:spacing w:val="5"/>
          <w:sz w:val="26"/>
          <w:szCs w:val="26"/>
        </w:rPr>
        <w:t>нностей детей младшего</w:t>
      </w:r>
      <w:r w:rsidRPr="00364C9B">
        <w:rPr>
          <w:rFonts w:ascii="Times New Roman" w:hAnsi="Times New Roman" w:cs="Times New Roman"/>
          <w:spacing w:val="5"/>
          <w:sz w:val="26"/>
          <w:szCs w:val="26"/>
        </w:rPr>
        <w:t xml:space="preserve"> возраста. Работа с </w:t>
      </w:r>
      <w:proofErr w:type="gramStart"/>
      <w:r w:rsidRPr="00364C9B">
        <w:rPr>
          <w:rFonts w:ascii="Times New Roman" w:hAnsi="Times New Roman" w:cs="Times New Roman"/>
          <w:spacing w:val="5"/>
          <w:sz w:val="26"/>
          <w:szCs w:val="26"/>
        </w:rPr>
        <w:t>обучающимися</w:t>
      </w:r>
      <w:proofErr w:type="gramEnd"/>
      <w:r w:rsidRPr="00364C9B">
        <w:rPr>
          <w:rFonts w:ascii="Times New Roman" w:hAnsi="Times New Roman" w:cs="Times New Roman"/>
          <w:spacing w:val="5"/>
          <w:sz w:val="26"/>
          <w:szCs w:val="26"/>
        </w:rPr>
        <w:t xml:space="preserve"> строится на взаимном сотрудничестве, </w:t>
      </w:r>
      <w:r w:rsidRPr="00364C9B">
        <w:rPr>
          <w:rFonts w:ascii="Times New Roman" w:hAnsi="Times New Roman" w:cs="Times New Roman"/>
          <w:spacing w:val="6"/>
          <w:sz w:val="26"/>
          <w:szCs w:val="26"/>
        </w:rPr>
        <w:t>уважительном, тактичном отношении к личности ребенка. Важный аспект в обучении - индивиду</w:t>
      </w:r>
      <w:r w:rsidRPr="00364C9B">
        <w:rPr>
          <w:rFonts w:ascii="Times New Roman" w:hAnsi="Times New Roman" w:cs="Times New Roman"/>
          <w:spacing w:val="5"/>
          <w:sz w:val="26"/>
          <w:szCs w:val="26"/>
        </w:rPr>
        <w:t>альный подход, удовлетворяющий требованиям познавательной дея</w:t>
      </w:r>
      <w:r w:rsidRPr="00364C9B">
        <w:rPr>
          <w:rFonts w:ascii="Times New Roman" w:hAnsi="Times New Roman" w:cs="Times New Roman"/>
          <w:spacing w:val="6"/>
          <w:sz w:val="26"/>
          <w:szCs w:val="26"/>
        </w:rPr>
        <w:t xml:space="preserve">тельности </w:t>
      </w:r>
      <w:proofErr w:type="gramStart"/>
      <w:r w:rsidRPr="00364C9B">
        <w:rPr>
          <w:rFonts w:ascii="Times New Roman" w:hAnsi="Times New Roman" w:cs="Times New Roman"/>
          <w:spacing w:val="6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14:paraId="6619E015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Формы обучения.</w:t>
      </w:r>
      <w:r w:rsidRPr="00364C9B">
        <w:rPr>
          <w:rFonts w:ascii="Times New Roman" w:eastAsia="Times New Roman" w:hAnsi="Times New Roman" w:cs="Times New Roman"/>
          <w:sz w:val="26"/>
          <w:szCs w:val="26"/>
        </w:rPr>
        <w:t xml:space="preserve"> Занятия проводятся очно и дистанционно.</w:t>
      </w:r>
    </w:p>
    <w:p w14:paraId="4E5D2B83" w14:textId="77777777" w:rsidR="006E791F" w:rsidRPr="00364C9B" w:rsidRDefault="006E791F" w:rsidP="00364C9B">
      <w:pPr>
        <w:shd w:val="clear" w:color="auto" w:fill="FFFFFF"/>
        <w:tabs>
          <w:tab w:val="left" w:pos="1478"/>
        </w:tabs>
        <w:spacing w:before="5" w:after="0" w:line="360" w:lineRule="auto"/>
        <w:jc w:val="both"/>
        <w:rPr>
          <w:rStyle w:val="c5"/>
          <w:rFonts w:ascii="Times New Roman" w:hAnsi="Times New Roman" w:cs="Times New Roman"/>
          <w:sz w:val="26"/>
          <w:szCs w:val="26"/>
        </w:rPr>
      </w:pPr>
      <w:r w:rsidRPr="00364C9B">
        <w:rPr>
          <w:rStyle w:val="c5"/>
          <w:rFonts w:ascii="Times New Roman" w:hAnsi="Times New Roman" w:cs="Times New Roman"/>
          <w:sz w:val="26"/>
          <w:szCs w:val="26"/>
        </w:rPr>
        <w:t>Минимальное число детей, одновременно находящихся в группе, - 10; максимальное – 15.</w:t>
      </w:r>
    </w:p>
    <w:p w14:paraId="675B1E53" w14:textId="77777777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b/>
          <w:color w:val="000000"/>
          <w:sz w:val="26"/>
          <w:szCs w:val="26"/>
        </w:rPr>
        <w:t>Режим занятий.</w:t>
      </w:r>
    </w:p>
    <w:p w14:paraId="2DA738E9" w14:textId="1BEFF91B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Занятия по данной дополнительной общеобразовательной программе в 1 год обучения организованы с периодичностью </w:t>
      </w:r>
      <w:r w:rsidR="000315CD" w:rsidRPr="00364C9B">
        <w:rPr>
          <w:rFonts w:ascii="Times New Roman" w:hAnsi="Times New Roman" w:cs="Times New Roman"/>
          <w:sz w:val="26"/>
          <w:szCs w:val="26"/>
        </w:rPr>
        <w:t>2</w:t>
      </w:r>
      <w:r w:rsidRPr="00364C9B">
        <w:rPr>
          <w:rFonts w:ascii="Times New Roman" w:hAnsi="Times New Roman" w:cs="Times New Roman"/>
          <w:sz w:val="26"/>
          <w:szCs w:val="26"/>
        </w:rPr>
        <w:t xml:space="preserve"> раз</w:t>
      </w:r>
      <w:r w:rsidR="000315CD" w:rsidRPr="00364C9B">
        <w:rPr>
          <w:rFonts w:ascii="Times New Roman" w:hAnsi="Times New Roman" w:cs="Times New Roman"/>
          <w:sz w:val="26"/>
          <w:szCs w:val="26"/>
        </w:rPr>
        <w:t>а</w:t>
      </w:r>
      <w:r w:rsidRPr="00364C9B">
        <w:rPr>
          <w:rFonts w:ascii="Times New Roman" w:hAnsi="Times New Roman" w:cs="Times New Roman"/>
          <w:sz w:val="26"/>
          <w:szCs w:val="26"/>
        </w:rPr>
        <w:t xml:space="preserve"> в неделю по </w:t>
      </w:r>
      <w:r w:rsidR="000315CD" w:rsidRPr="00364C9B">
        <w:rPr>
          <w:rFonts w:ascii="Times New Roman" w:hAnsi="Times New Roman" w:cs="Times New Roman"/>
          <w:sz w:val="26"/>
          <w:szCs w:val="26"/>
        </w:rPr>
        <w:t>1</w:t>
      </w:r>
      <w:r w:rsidRPr="00364C9B">
        <w:rPr>
          <w:rFonts w:ascii="Times New Roman" w:hAnsi="Times New Roman" w:cs="Times New Roman"/>
          <w:sz w:val="26"/>
          <w:szCs w:val="26"/>
        </w:rPr>
        <w:t xml:space="preserve"> час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у; </w:t>
      </w:r>
      <w:r w:rsidRPr="00364C9B">
        <w:rPr>
          <w:rFonts w:ascii="Times New Roman" w:hAnsi="Times New Roman" w:cs="Times New Roman"/>
          <w:sz w:val="26"/>
          <w:szCs w:val="26"/>
        </w:rPr>
        <w:t xml:space="preserve"> 2 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год </w:t>
      </w:r>
      <w:r w:rsidRPr="00364C9B">
        <w:rPr>
          <w:rFonts w:ascii="Times New Roman" w:hAnsi="Times New Roman" w:cs="Times New Roman"/>
          <w:sz w:val="26"/>
          <w:szCs w:val="26"/>
        </w:rPr>
        <w:t xml:space="preserve">– два раза в неделю по 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1 </w:t>
      </w:r>
      <w:r w:rsidRPr="00364C9B">
        <w:rPr>
          <w:rFonts w:ascii="Times New Roman" w:hAnsi="Times New Roman" w:cs="Times New Roman"/>
          <w:sz w:val="26"/>
          <w:szCs w:val="26"/>
        </w:rPr>
        <w:t>час</w:t>
      </w:r>
      <w:r w:rsidR="000315CD" w:rsidRPr="00364C9B">
        <w:rPr>
          <w:rFonts w:ascii="Times New Roman" w:hAnsi="Times New Roman" w:cs="Times New Roman"/>
          <w:sz w:val="26"/>
          <w:szCs w:val="26"/>
        </w:rPr>
        <w:t>у</w:t>
      </w:r>
      <w:r w:rsidRPr="00364C9B">
        <w:rPr>
          <w:rFonts w:ascii="Times New Roman" w:hAnsi="Times New Roman" w:cs="Times New Roman"/>
          <w:sz w:val="26"/>
          <w:szCs w:val="26"/>
        </w:rPr>
        <w:t xml:space="preserve">. 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</w:t>
      </w:r>
      <w:r w:rsidR="00FB22DC">
        <w:rPr>
          <w:rFonts w:ascii="Times New Roman" w:hAnsi="Times New Roman" w:cs="Times New Roman"/>
          <w:sz w:val="26"/>
          <w:szCs w:val="26"/>
        </w:rPr>
        <w:t>30</w:t>
      </w:r>
      <w:r w:rsidRPr="00364C9B">
        <w:rPr>
          <w:rFonts w:ascii="Times New Roman" w:hAnsi="Times New Roman" w:cs="Times New Roman"/>
          <w:sz w:val="26"/>
          <w:szCs w:val="26"/>
        </w:rPr>
        <w:t xml:space="preserve"> минут) с учетом возрастных особенностей обучающихся.</w:t>
      </w:r>
    </w:p>
    <w:p w14:paraId="033F058F" w14:textId="603436E8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b/>
          <w:color w:val="000000"/>
          <w:sz w:val="26"/>
          <w:szCs w:val="26"/>
        </w:rPr>
        <w:t>Объем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общеразвивающей программы: для освоения программы на весь период обучения запланировано</w:t>
      </w:r>
      <w:r w:rsidR="00FB22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15CD" w:rsidRPr="00364C9B">
        <w:rPr>
          <w:rFonts w:ascii="Times New Roman" w:hAnsi="Times New Roman" w:cs="Times New Roman"/>
          <w:color w:val="000000"/>
          <w:sz w:val="26"/>
          <w:szCs w:val="26"/>
        </w:rPr>
        <w:t>144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учебных часа; продолжительность части образовательной программы (года обучения) по учебному плану: 1 год обучения - 7</w:t>
      </w:r>
      <w:r w:rsidR="000315CD" w:rsidRPr="00364C9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часов; 2 год обучения - </w:t>
      </w:r>
      <w:r w:rsidR="000315CD" w:rsidRPr="00364C9B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часа.</w:t>
      </w:r>
    </w:p>
    <w:p w14:paraId="23C4FA4B" w14:textId="77777777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Срок освоения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определенный ее содержанием, - 2 года.</w:t>
      </w:r>
    </w:p>
    <w:p w14:paraId="56C2E3B1" w14:textId="77777777" w:rsidR="006E791F" w:rsidRPr="00364C9B" w:rsidRDefault="006E791F" w:rsidP="00364C9B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4C9B">
        <w:rPr>
          <w:rFonts w:ascii="Times New Roman" w:hAnsi="Times New Roman" w:cs="Times New Roman"/>
          <w:b/>
          <w:sz w:val="26"/>
          <w:szCs w:val="26"/>
        </w:rPr>
        <w:t>Уровневость</w:t>
      </w:r>
      <w:proofErr w:type="spellEnd"/>
      <w:r w:rsidRPr="00364C9B">
        <w:rPr>
          <w:rFonts w:ascii="Times New Roman" w:hAnsi="Times New Roman" w:cs="Times New Roman"/>
          <w:b/>
          <w:sz w:val="26"/>
          <w:szCs w:val="26"/>
        </w:rPr>
        <w:t xml:space="preserve"> общеразвивающей программы.</w:t>
      </w:r>
    </w:p>
    <w:p w14:paraId="0DA5E2FB" w14:textId="77777777" w:rsidR="006E791F" w:rsidRPr="00364C9B" w:rsidRDefault="006E791F" w:rsidP="00364C9B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Программа рассчитана на основе разноуровневого подхода.</w:t>
      </w:r>
    </w:p>
    <w:p w14:paraId="30017D51" w14:textId="77777777" w:rsidR="006E791F" w:rsidRPr="00364C9B" w:rsidRDefault="006E791F" w:rsidP="00364C9B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«Стартовый уровень» - первоначальное знакомство со спецификой </w:t>
      </w:r>
      <w:r w:rsidR="00C75312" w:rsidRPr="00364C9B">
        <w:rPr>
          <w:rFonts w:ascii="Times New Roman" w:hAnsi="Times New Roman" w:cs="Times New Roman"/>
          <w:sz w:val="26"/>
          <w:szCs w:val="26"/>
        </w:rPr>
        <w:t>музыкально-</w:t>
      </w:r>
      <w:proofErr w:type="gramStart"/>
      <w:r w:rsidR="00C75312" w:rsidRPr="00364C9B">
        <w:rPr>
          <w:rFonts w:ascii="Times New Roman" w:hAnsi="Times New Roman" w:cs="Times New Roman"/>
          <w:sz w:val="26"/>
          <w:szCs w:val="26"/>
        </w:rPr>
        <w:t>ритмической деятельности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>, особенностями художественно-творческой деятельности; выявление и развитие творческих способностей обучающихся.</w:t>
      </w:r>
    </w:p>
    <w:p w14:paraId="443166DD" w14:textId="77777777" w:rsidR="006E791F" w:rsidRPr="00364C9B" w:rsidRDefault="006E791F" w:rsidP="00364C9B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>«Базовый уровень» - формирование умений и навыков в области танцевально-творческой деятельности; развитие и поддержка обучающихся, проявивших интерес и определенные способности к хореографическому исполнительскому творчеству.</w:t>
      </w:r>
    </w:p>
    <w:p w14:paraId="36440F57" w14:textId="77777777" w:rsidR="006E791F" w:rsidRPr="00364C9B" w:rsidRDefault="006E791F" w:rsidP="00364C9B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>«Продвинутый уровень» программой не предусмотрен.</w:t>
      </w:r>
    </w:p>
    <w:p w14:paraId="6C0D5B63" w14:textId="77777777" w:rsidR="006E791F" w:rsidRPr="00364C9B" w:rsidRDefault="006E791F" w:rsidP="00364C9B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Преемственность программы базируется на сохранении и последовательном обогащении тематики программы от уровня к уровню обучения. После освоения стартового уровня обучения по программе </w:t>
      </w:r>
      <w:proofErr w:type="gramStart"/>
      <w:r w:rsidRPr="00364C9B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переводится на базовый. Уровни взаимосвязаны и тематически дополняют друг друга; при переходе обучающихся с одного уровня обучения на другой совершенствуются их знания и умения, полученные на предыдущем уровне. Таким образом, обучающиеся посредством искусства хореографии имеют возможность непрерывного совершенствования творческих способностей.</w:t>
      </w:r>
    </w:p>
    <w:p w14:paraId="5777DC8D" w14:textId="77777777" w:rsidR="006E791F" w:rsidRPr="00364C9B" w:rsidRDefault="006E791F" w:rsidP="00364C9B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b/>
          <w:color w:val="000000"/>
          <w:sz w:val="26"/>
          <w:szCs w:val="26"/>
        </w:rPr>
        <w:t>Формы обучения.</w:t>
      </w:r>
    </w:p>
    <w:p w14:paraId="2C54E32B" w14:textId="77777777" w:rsidR="006E791F" w:rsidRPr="00364C9B" w:rsidRDefault="006E791F" w:rsidP="00364C9B">
      <w:pPr>
        <w:pStyle w:val="a5"/>
        <w:spacing w:line="360" w:lineRule="auto"/>
        <w:jc w:val="both"/>
        <w:rPr>
          <w:sz w:val="26"/>
          <w:szCs w:val="26"/>
          <w:lang w:eastAsia="en-US"/>
        </w:rPr>
      </w:pPr>
      <w:r w:rsidRPr="00364C9B">
        <w:rPr>
          <w:sz w:val="26"/>
          <w:szCs w:val="26"/>
          <w:lang w:eastAsia="en-US"/>
        </w:rPr>
        <w:t>На занятиях применяются различные формы работы:</w:t>
      </w:r>
    </w:p>
    <w:p w14:paraId="4F9BA935" w14:textId="77777777" w:rsidR="006E791F" w:rsidRPr="00364C9B" w:rsidRDefault="006E791F" w:rsidP="00364C9B">
      <w:pPr>
        <w:pStyle w:val="a5"/>
        <w:spacing w:line="360" w:lineRule="auto"/>
        <w:jc w:val="both"/>
        <w:rPr>
          <w:sz w:val="26"/>
          <w:szCs w:val="26"/>
          <w:lang w:eastAsia="en-US"/>
        </w:rPr>
      </w:pPr>
      <w:r w:rsidRPr="00364C9B">
        <w:rPr>
          <w:sz w:val="26"/>
          <w:szCs w:val="26"/>
          <w:lang w:eastAsia="en-US"/>
        </w:rPr>
        <w:t>- индивидуальные;</w:t>
      </w:r>
    </w:p>
    <w:p w14:paraId="21B74620" w14:textId="77777777" w:rsidR="006E791F" w:rsidRPr="00364C9B" w:rsidRDefault="006E791F" w:rsidP="00364C9B">
      <w:pPr>
        <w:pStyle w:val="a5"/>
        <w:spacing w:line="360" w:lineRule="auto"/>
        <w:jc w:val="both"/>
        <w:rPr>
          <w:sz w:val="26"/>
          <w:szCs w:val="26"/>
          <w:lang w:eastAsia="en-US"/>
        </w:rPr>
      </w:pPr>
      <w:r w:rsidRPr="00364C9B">
        <w:rPr>
          <w:sz w:val="26"/>
          <w:szCs w:val="26"/>
          <w:lang w:eastAsia="en-US"/>
        </w:rPr>
        <w:t>- фронтальные;</w:t>
      </w:r>
    </w:p>
    <w:p w14:paraId="0F09F45F" w14:textId="77777777" w:rsidR="006E791F" w:rsidRPr="00364C9B" w:rsidRDefault="006E791F" w:rsidP="00364C9B">
      <w:pPr>
        <w:pStyle w:val="a5"/>
        <w:spacing w:line="360" w:lineRule="auto"/>
        <w:jc w:val="both"/>
        <w:rPr>
          <w:sz w:val="26"/>
          <w:szCs w:val="26"/>
          <w:lang w:eastAsia="en-US"/>
        </w:rPr>
      </w:pPr>
      <w:r w:rsidRPr="00364C9B">
        <w:rPr>
          <w:sz w:val="26"/>
          <w:szCs w:val="26"/>
          <w:lang w:eastAsia="en-US"/>
        </w:rPr>
        <w:t>- групповые.</w:t>
      </w:r>
    </w:p>
    <w:p w14:paraId="0BF0A393" w14:textId="77777777" w:rsidR="006E791F" w:rsidRPr="00364C9B" w:rsidRDefault="006E791F" w:rsidP="00364C9B">
      <w:pPr>
        <w:pStyle w:val="a5"/>
        <w:spacing w:line="360" w:lineRule="auto"/>
        <w:jc w:val="both"/>
        <w:rPr>
          <w:b/>
          <w:sz w:val="26"/>
          <w:szCs w:val="26"/>
          <w:lang w:eastAsia="en-US"/>
        </w:rPr>
      </w:pPr>
      <w:r w:rsidRPr="00364C9B">
        <w:rPr>
          <w:sz w:val="26"/>
          <w:szCs w:val="26"/>
          <w:lang w:eastAsia="en-US"/>
        </w:rPr>
        <w:t>Индивидуальная форма</w:t>
      </w:r>
      <w:r w:rsidRPr="00364C9B">
        <w:rPr>
          <w:b/>
          <w:sz w:val="26"/>
          <w:szCs w:val="26"/>
          <w:lang w:eastAsia="en-US"/>
        </w:rPr>
        <w:t xml:space="preserve"> </w:t>
      </w:r>
      <w:r w:rsidRPr="00364C9B">
        <w:rPr>
          <w:sz w:val="26"/>
          <w:szCs w:val="26"/>
          <w:lang w:eastAsia="en-US"/>
        </w:rPr>
        <w:t>подразумевает взаимодействие педагога с одним обучающимся; позволяет, не уменьшая активности обучающегося, содействовать выработке навыков самостоятельной работы.</w:t>
      </w:r>
    </w:p>
    <w:p w14:paraId="29C007AF" w14:textId="77777777" w:rsidR="006E791F" w:rsidRPr="00364C9B" w:rsidRDefault="006E791F" w:rsidP="00364C9B">
      <w:pPr>
        <w:pStyle w:val="a5"/>
        <w:spacing w:line="360" w:lineRule="auto"/>
        <w:jc w:val="both"/>
        <w:rPr>
          <w:color w:val="000000"/>
          <w:sz w:val="26"/>
          <w:szCs w:val="26"/>
          <w:lang w:eastAsia="en-US"/>
        </w:rPr>
      </w:pPr>
      <w:r w:rsidRPr="00364C9B">
        <w:rPr>
          <w:color w:val="000000"/>
          <w:sz w:val="26"/>
          <w:szCs w:val="26"/>
          <w:lang w:eastAsia="en-US"/>
        </w:rPr>
        <w:t>Фронтальная форма</w:t>
      </w:r>
      <w:r w:rsidRPr="00364C9B">
        <w:rPr>
          <w:b/>
          <w:color w:val="000000"/>
          <w:sz w:val="26"/>
          <w:szCs w:val="26"/>
          <w:lang w:eastAsia="en-US"/>
        </w:rPr>
        <w:t xml:space="preserve"> </w:t>
      </w:r>
      <w:r w:rsidRPr="00364C9B">
        <w:rPr>
          <w:color w:val="000000"/>
          <w:sz w:val="26"/>
          <w:szCs w:val="26"/>
          <w:lang w:eastAsia="en-US"/>
        </w:rPr>
        <w:t>предполагает работу педагога сразу со всеми обучающимися в едином темпе и с общими задачами.</w:t>
      </w:r>
    </w:p>
    <w:p w14:paraId="46F390C7" w14:textId="6776B53C" w:rsidR="006E791F" w:rsidRPr="00364C9B" w:rsidRDefault="00364C9B" w:rsidP="00364C9B">
      <w:pPr>
        <w:pStyle w:val="a5"/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="006E791F" w:rsidRPr="00364C9B">
        <w:rPr>
          <w:sz w:val="26"/>
          <w:szCs w:val="26"/>
          <w:lang w:eastAsia="en-US"/>
        </w:rPr>
        <w:t xml:space="preserve">В групповых формах обучения обучающиеся работают в группах, создаваемых на различных </w:t>
      </w:r>
      <w:proofErr w:type="gramStart"/>
      <w:r w:rsidR="006E791F" w:rsidRPr="00364C9B">
        <w:rPr>
          <w:sz w:val="26"/>
          <w:szCs w:val="26"/>
          <w:lang w:eastAsia="en-US"/>
        </w:rPr>
        <w:t>основаниях</w:t>
      </w:r>
      <w:proofErr w:type="gramEnd"/>
      <w:r w:rsidR="006E791F" w:rsidRPr="00364C9B">
        <w:rPr>
          <w:sz w:val="26"/>
          <w:szCs w:val="26"/>
          <w:lang w:eastAsia="en-US"/>
        </w:rPr>
        <w:t xml:space="preserve"> для достижения поставленных общих для группы целей.</w:t>
      </w:r>
    </w:p>
    <w:p w14:paraId="0905F1B8" w14:textId="77777777" w:rsidR="006E791F" w:rsidRPr="00364C9B" w:rsidRDefault="003D6590" w:rsidP="00364C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Виды занятий:</w:t>
      </w:r>
    </w:p>
    <w:p w14:paraId="4416E800" w14:textId="77777777" w:rsidR="003D6590" w:rsidRPr="00364C9B" w:rsidRDefault="003D6590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lastRenderedPageBreak/>
        <w:t>- групповые и индивидуальные теоретические и практические занятия;</w:t>
      </w:r>
    </w:p>
    <w:p w14:paraId="3DCF1EC4" w14:textId="77777777" w:rsidR="003D6590" w:rsidRPr="00364C9B" w:rsidRDefault="003D6590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>- участие в концертах, фестивалях, конкурсах и мероприятиях;</w:t>
      </w:r>
    </w:p>
    <w:p w14:paraId="4DDC2C14" w14:textId="77777777" w:rsidR="003D6590" w:rsidRPr="00364C9B" w:rsidRDefault="003D6590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>- диагностика и контроль.</w:t>
      </w:r>
    </w:p>
    <w:p w14:paraId="1293E42B" w14:textId="77777777" w:rsidR="006E791F" w:rsidRPr="00364C9B" w:rsidRDefault="006E791F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4C9B">
        <w:rPr>
          <w:rFonts w:ascii="Times New Roman" w:hAnsi="Times New Roman" w:cs="Times New Roman"/>
          <w:sz w:val="26"/>
          <w:szCs w:val="26"/>
        </w:rPr>
        <w:t>Основной формой учебного процесса в детском объединении остаются занятия: репетиционные, тематические, комбинированные, на которых обучающиеся практически осваивают и закрепляют необходимые знания и навыки</w:t>
      </w:r>
      <w:r w:rsidR="003D6590" w:rsidRPr="00364C9B">
        <w:rPr>
          <w:rFonts w:ascii="Times New Roman" w:hAnsi="Times New Roman" w:cs="Times New Roman"/>
          <w:sz w:val="26"/>
          <w:szCs w:val="26"/>
        </w:rPr>
        <w:t>.</w:t>
      </w:r>
    </w:p>
    <w:p w14:paraId="4EA5047C" w14:textId="77777777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b/>
          <w:color w:val="000000"/>
          <w:sz w:val="26"/>
          <w:szCs w:val="26"/>
        </w:rPr>
        <w:t>Формы подведения результатов:</w:t>
      </w:r>
    </w:p>
    <w:p w14:paraId="2BA9F219" w14:textId="77777777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>- участие в конкурсах, мероприятиях, фестивалях;</w:t>
      </w:r>
    </w:p>
    <w:p w14:paraId="31B975E2" w14:textId="77777777" w:rsidR="006E791F" w:rsidRPr="00364C9B" w:rsidRDefault="006E791F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>- открытое занятие, показательные выступления, творческий отчет.</w:t>
      </w:r>
    </w:p>
    <w:p w14:paraId="2C5C9B32" w14:textId="5FA8FE94" w:rsidR="00213EB7" w:rsidRPr="00364C9B" w:rsidRDefault="00364C9B" w:rsidP="00364C9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1.2 </w:t>
      </w:r>
      <w:r w:rsidR="006E791F" w:rsidRPr="00364C9B">
        <w:rPr>
          <w:rFonts w:ascii="Times New Roman" w:hAnsi="Times New Roman" w:cs="Times New Roman"/>
          <w:b/>
          <w:color w:val="000000"/>
          <w:sz w:val="26"/>
          <w:szCs w:val="26"/>
        </w:rPr>
        <w:t>Цель и задачи общеразвивающей программы</w:t>
      </w:r>
    </w:p>
    <w:p w14:paraId="4EA2C32A" w14:textId="79C5D581" w:rsidR="0033061A" w:rsidRPr="00364C9B" w:rsidRDefault="00A42DDA" w:rsidP="0036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Цель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  <w:r w:rsidR="00094707" w:rsidRPr="00364C9B">
        <w:rPr>
          <w:rFonts w:ascii="Times New Roman" w:hAnsi="Times New Roman" w:cs="Times New Roman"/>
          <w:sz w:val="26"/>
          <w:szCs w:val="26"/>
        </w:rPr>
        <w:t xml:space="preserve"> </w:t>
      </w:r>
      <w:r w:rsidR="000315CD" w:rsidRPr="00364C9B">
        <w:rPr>
          <w:rFonts w:ascii="Times New Roman" w:eastAsia="TimesNewRomanPSMT" w:hAnsi="Times New Roman" w:cs="Times New Roman"/>
          <w:sz w:val="26"/>
          <w:szCs w:val="26"/>
        </w:rPr>
        <w:t>создание условий для раскрытия и</w:t>
      </w:r>
      <w:r w:rsidR="00364C9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315CD" w:rsidRPr="00364C9B">
        <w:rPr>
          <w:rFonts w:ascii="Times New Roman" w:eastAsia="TimesNewRomanPSMT" w:hAnsi="Times New Roman" w:cs="Times New Roman"/>
          <w:sz w:val="26"/>
          <w:szCs w:val="26"/>
        </w:rPr>
        <w:t>развития потенциальных творческих способностей и возможностей ребенка</w:t>
      </w:r>
      <w:r w:rsidR="00364C9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315CD" w:rsidRPr="00364C9B">
        <w:rPr>
          <w:rFonts w:ascii="Times New Roman" w:eastAsia="TimesNewRomanPSMT" w:hAnsi="Times New Roman" w:cs="Times New Roman"/>
          <w:sz w:val="26"/>
          <w:szCs w:val="26"/>
        </w:rPr>
        <w:t>средствами танцевального искусства</w:t>
      </w:r>
    </w:p>
    <w:p w14:paraId="5525FFD8" w14:textId="77777777" w:rsidR="00A42DDA" w:rsidRPr="00364C9B" w:rsidRDefault="00A42DD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Задачи</w:t>
      </w:r>
      <w:r w:rsidR="002D1739" w:rsidRPr="00364C9B">
        <w:rPr>
          <w:rFonts w:ascii="Times New Roman" w:hAnsi="Times New Roman" w:cs="Times New Roman"/>
          <w:sz w:val="26"/>
          <w:szCs w:val="26"/>
        </w:rPr>
        <w:t>.</w:t>
      </w:r>
    </w:p>
    <w:p w14:paraId="2938A712" w14:textId="77777777" w:rsidR="00CE1BEA" w:rsidRPr="00364C9B" w:rsidRDefault="00925F2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Воспитательные</w:t>
      </w:r>
      <w:r w:rsidR="00CE1BEA" w:rsidRPr="00364C9B">
        <w:rPr>
          <w:rFonts w:ascii="Times New Roman" w:hAnsi="Times New Roman" w:cs="Times New Roman"/>
          <w:sz w:val="26"/>
          <w:szCs w:val="26"/>
        </w:rPr>
        <w:t>:</w:t>
      </w:r>
    </w:p>
    <w:p w14:paraId="7D6E174E" w14:textId="54A25D6A" w:rsidR="00CE1BEA" w:rsidRPr="00364C9B" w:rsidRDefault="002E1A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</w:t>
      </w:r>
      <w:r w:rsidR="00CE1BEA" w:rsidRPr="00364C9B">
        <w:rPr>
          <w:rFonts w:ascii="Times New Roman" w:hAnsi="Times New Roman" w:cs="Times New Roman"/>
          <w:sz w:val="26"/>
          <w:szCs w:val="26"/>
        </w:rPr>
        <w:t>воспита</w:t>
      </w:r>
      <w:r w:rsidR="0082030E">
        <w:rPr>
          <w:rFonts w:ascii="Times New Roman" w:hAnsi="Times New Roman" w:cs="Times New Roman"/>
          <w:sz w:val="26"/>
          <w:szCs w:val="26"/>
        </w:rPr>
        <w:t>ть</w:t>
      </w:r>
      <w:r w:rsidR="00CE1BEA" w:rsidRPr="00364C9B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82030E">
        <w:rPr>
          <w:rFonts w:ascii="Times New Roman" w:hAnsi="Times New Roman" w:cs="Times New Roman"/>
          <w:sz w:val="26"/>
          <w:szCs w:val="26"/>
        </w:rPr>
        <w:t>ь</w:t>
      </w:r>
      <w:r w:rsidR="00CE1BEA" w:rsidRPr="00364C9B">
        <w:rPr>
          <w:rFonts w:ascii="Times New Roman" w:hAnsi="Times New Roman" w:cs="Times New Roman"/>
          <w:sz w:val="26"/>
          <w:szCs w:val="26"/>
        </w:rPr>
        <w:t xml:space="preserve"> в систематических </w:t>
      </w:r>
      <w:r w:rsidRPr="00364C9B">
        <w:rPr>
          <w:rFonts w:ascii="Times New Roman" w:hAnsi="Times New Roman" w:cs="Times New Roman"/>
          <w:sz w:val="26"/>
          <w:szCs w:val="26"/>
        </w:rPr>
        <w:t>занятиях активными видами деятельности</w:t>
      </w:r>
      <w:r w:rsidR="00CE1BEA" w:rsidRPr="00364C9B">
        <w:rPr>
          <w:rFonts w:ascii="Times New Roman" w:hAnsi="Times New Roman" w:cs="Times New Roman"/>
          <w:sz w:val="26"/>
          <w:szCs w:val="26"/>
        </w:rPr>
        <w:t>;</w:t>
      </w:r>
    </w:p>
    <w:p w14:paraId="03810D44" w14:textId="42E804C9" w:rsidR="00CE1BEA" w:rsidRPr="00364C9B" w:rsidRDefault="002E1A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</w:t>
      </w:r>
      <w:r w:rsidR="00CE1BEA" w:rsidRPr="00364C9B">
        <w:rPr>
          <w:rFonts w:ascii="Times New Roman" w:hAnsi="Times New Roman" w:cs="Times New Roman"/>
          <w:sz w:val="26"/>
          <w:szCs w:val="26"/>
        </w:rPr>
        <w:t>воспита</w:t>
      </w:r>
      <w:r w:rsidR="0082030E">
        <w:rPr>
          <w:rFonts w:ascii="Times New Roman" w:hAnsi="Times New Roman" w:cs="Times New Roman"/>
          <w:sz w:val="26"/>
          <w:szCs w:val="26"/>
        </w:rPr>
        <w:t>ть</w:t>
      </w:r>
      <w:r w:rsidR="00CE1BEA" w:rsidRPr="00364C9B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82030E">
        <w:rPr>
          <w:rFonts w:ascii="Times New Roman" w:hAnsi="Times New Roman" w:cs="Times New Roman"/>
          <w:sz w:val="26"/>
          <w:szCs w:val="26"/>
        </w:rPr>
        <w:t xml:space="preserve">у </w:t>
      </w:r>
      <w:r w:rsidR="00CE1BEA" w:rsidRPr="00364C9B">
        <w:rPr>
          <w:rFonts w:ascii="Times New Roman" w:hAnsi="Times New Roman" w:cs="Times New Roman"/>
          <w:sz w:val="26"/>
          <w:szCs w:val="26"/>
        </w:rPr>
        <w:t>эмоционального самовыражения;</w:t>
      </w:r>
    </w:p>
    <w:p w14:paraId="08E69BFC" w14:textId="600FED49" w:rsidR="0033061A" w:rsidRPr="00364C9B" w:rsidRDefault="002E1A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</w:t>
      </w:r>
      <w:r w:rsidR="00CE1BEA" w:rsidRPr="00364C9B">
        <w:rPr>
          <w:rFonts w:ascii="Times New Roman" w:hAnsi="Times New Roman" w:cs="Times New Roman"/>
          <w:sz w:val="26"/>
          <w:szCs w:val="26"/>
        </w:rPr>
        <w:t>воспита</w:t>
      </w:r>
      <w:r w:rsidR="0082030E">
        <w:rPr>
          <w:rFonts w:ascii="Times New Roman" w:hAnsi="Times New Roman" w:cs="Times New Roman"/>
          <w:sz w:val="26"/>
          <w:szCs w:val="26"/>
        </w:rPr>
        <w:t>ть</w:t>
      </w:r>
      <w:r w:rsidR="00CE1BEA" w:rsidRPr="00364C9B">
        <w:rPr>
          <w:rFonts w:ascii="Times New Roman" w:hAnsi="Times New Roman" w:cs="Times New Roman"/>
          <w:sz w:val="26"/>
          <w:szCs w:val="26"/>
        </w:rPr>
        <w:t xml:space="preserve"> личностны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="00CE1BEA" w:rsidRPr="00364C9B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82030E">
        <w:rPr>
          <w:rFonts w:ascii="Times New Roman" w:hAnsi="Times New Roman" w:cs="Times New Roman"/>
          <w:sz w:val="26"/>
          <w:szCs w:val="26"/>
        </w:rPr>
        <w:t>а</w:t>
      </w:r>
      <w:r w:rsidR="00CE1BEA" w:rsidRPr="00364C9B">
        <w:rPr>
          <w:rFonts w:ascii="Times New Roman" w:hAnsi="Times New Roman" w:cs="Times New Roman"/>
          <w:sz w:val="26"/>
          <w:szCs w:val="26"/>
        </w:rPr>
        <w:t xml:space="preserve"> (умение взаимодействовать друг с другом и с педагогом, уважение к себе и другим, личная и взаимная ответственность)</w:t>
      </w:r>
      <w:r w:rsidRPr="00364C9B">
        <w:rPr>
          <w:rFonts w:ascii="Times New Roman" w:hAnsi="Times New Roman" w:cs="Times New Roman"/>
          <w:sz w:val="26"/>
          <w:szCs w:val="26"/>
        </w:rPr>
        <w:t>.</w:t>
      </w:r>
    </w:p>
    <w:p w14:paraId="0A72F756" w14:textId="77777777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Развивающие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77874B0C" w14:textId="11341455" w:rsidR="000315CD" w:rsidRPr="00364C9B" w:rsidRDefault="00043F7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</w:t>
      </w:r>
      <w:r w:rsidR="0082030E">
        <w:rPr>
          <w:rFonts w:ascii="Times New Roman" w:hAnsi="Times New Roman" w:cs="Times New Roman"/>
          <w:sz w:val="26"/>
          <w:szCs w:val="26"/>
        </w:rPr>
        <w:t>ть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82030E">
        <w:rPr>
          <w:rFonts w:ascii="Times New Roman" w:hAnsi="Times New Roman" w:cs="Times New Roman"/>
          <w:sz w:val="26"/>
          <w:szCs w:val="26"/>
        </w:rPr>
        <w:t>а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 и двигательны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="000315CD" w:rsidRPr="00364C9B">
        <w:rPr>
          <w:rFonts w:ascii="Times New Roman" w:hAnsi="Times New Roman" w:cs="Times New Roman"/>
          <w:sz w:val="26"/>
          <w:szCs w:val="26"/>
        </w:rPr>
        <w:t xml:space="preserve"> способност</w:t>
      </w:r>
      <w:r w:rsidR="0082030E">
        <w:rPr>
          <w:rFonts w:ascii="Times New Roman" w:hAnsi="Times New Roman" w:cs="Times New Roman"/>
          <w:sz w:val="26"/>
          <w:szCs w:val="26"/>
        </w:rPr>
        <w:t>и</w:t>
      </w:r>
      <w:r w:rsidR="000315CD" w:rsidRPr="00364C9B">
        <w:rPr>
          <w:rFonts w:ascii="Times New Roman" w:hAnsi="Times New Roman" w:cs="Times New Roman"/>
          <w:sz w:val="26"/>
          <w:szCs w:val="26"/>
        </w:rPr>
        <w:t>: координации движений, чувства ритма, музыкального слуха, памяти, внимания, умения согласовывать движения с музыкой;</w:t>
      </w:r>
    </w:p>
    <w:p w14:paraId="1C56FD07" w14:textId="236203F9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развит</w:t>
      </w:r>
      <w:r w:rsidR="0082030E">
        <w:rPr>
          <w:rFonts w:ascii="Times New Roman" w:hAnsi="Times New Roman" w:cs="Times New Roman"/>
          <w:sz w:val="26"/>
          <w:szCs w:val="26"/>
        </w:rPr>
        <w:t>ь</w:t>
      </w:r>
      <w:r w:rsidRPr="00364C9B">
        <w:rPr>
          <w:rFonts w:ascii="Times New Roman" w:hAnsi="Times New Roman" w:cs="Times New Roman"/>
          <w:sz w:val="26"/>
          <w:szCs w:val="26"/>
        </w:rPr>
        <w:t xml:space="preserve"> пространственно</w:t>
      </w:r>
      <w:r w:rsidR="0082030E">
        <w:rPr>
          <w:rFonts w:ascii="Times New Roman" w:hAnsi="Times New Roman" w:cs="Times New Roman"/>
          <w:sz w:val="26"/>
          <w:szCs w:val="26"/>
        </w:rPr>
        <w:t xml:space="preserve">е </w:t>
      </w:r>
      <w:r w:rsidRPr="00364C9B">
        <w:rPr>
          <w:rFonts w:ascii="Times New Roman" w:hAnsi="Times New Roman" w:cs="Times New Roman"/>
          <w:sz w:val="26"/>
          <w:szCs w:val="26"/>
        </w:rPr>
        <w:t xml:space="preserve"> мышлени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 xml:space="preserve"> и воображени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>;</w:t>
      </w:r>
    </w:p>
    <w:p w14:paraId="5035BE26" w14:textId="58E0272B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выработ</w:t>
      </w:r>
      <w:r w:rsidR="0082030E">
        <w:rPr>
          <w:rFonts w:ascii="Times New Roman" w:hAnsi="Times New Roman" w:cs="Times New Roman"/>
          <w:sz w:val="26"/>
          <w:szCs w:val="26"/>
        </w:rPr>
        <w:t>ать</w:t>
      </w:r>
      <w:r w:rsidRPr="00364C9B">
        <w:rPr>
          <w:rFonts w:ascii="Times New Roman" w:hAnsi="Times New Roman" w:cs="Times New Roman"/>
          <w:sz w:val="26"/>
          <w:szCs w:val="26"/>
        </w:rPr>
        <w:t xml:space="preserve"> музыкально-ритмически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82030E">
        <w:rPr>
          <w:rFonts w:ascii="Times New Roman" w:hAnsi="Times New Roman" w:cs="Times New Roman"/>
          <w:sz w:val="26"/>
          <w:szCs w:val="26"/>
        </w:rPr>
        <w:t>и</w:t>
      </w:r>
      <w:r w:rsidRPr="00364C9B">
        <w:rPr>
          <w:rFonts w:ascii="Times New Roman" w:hAnsi="Times New Roman" w:cs="Times New Roman"/>
          <w:sz w:val="26"/>
          <w:szCs w:val="26"/>
        </w:rPr>
        <w:t xml:space="preserve">: выполнять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движения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в общем для всех ритме, координировать их; изменять движения в зависимости от характера звучания музыки;</w:t>
      </w:r>
    </w:p>
    <w:p w14:paraId="38CC9205" w14:textId="0A062D87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выработ</w:t>
      </w:r>
      <w:r w:rsidR="0082030E">
        <w:rPr>
          <w:rFonts w:ascii="Times New Roman" w:hAnsi="Times New Roman" w:cs="Times New Roman"/>
          <w:sz w:val="26"/>
          <w:szCs w:val="26"/>
        </w:rPr>
        <w:t>ать</w:t>
      </w:r>
      <w:r w:rsidRPr="00364C9B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 xml:space="preserve"> передавать образы, выраженные музыкой.</w:t>
      </w:r>
    </w:p>
    <w:p w14:paraId="1B0A97F8" w14:textId="08C0F62A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развит</w:t>
      </w:r>
      <w:r w:rsidR="0082030E">
        <w:rPr>
          <w:rFonts w:ascii="Times New Roman" w:hAnsi="Times New Roman" w:cs="Times New Roman"/>
          <w:sz w:val="26"/>
          <w:szCs w:val="26"/>
        </w:rPr>
        <w:t>ь</w:t>
      </w:r>
      <w:r w:rsidRPr="00364C9B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>, необходимы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 xml:space="preserve"> для дальнейших занятий хореографией;</w:t>
      </w:r>
    </w:p>
    <w:p w14:paraId="11FAC175" w14:textId="49FA4107" w:rsidR="008D3A64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развит</w:t>
      </w:r>
      <w:r w:rsidR="0082030E">
        <w:rPr>
          <w:rFonts w:ascii="Times New Roman" w:hAnsi="Times New Roman" w:cs="Times New Roman"/>
          <w:sz w:val="26"/>
          <w:szCs w:val="26"/>
        </w:rPr>
        <w:t xml:space="preserve">ь </w:t>
      </w:r>
      <w:r w:rsidRPr="00364C9B">
        <w:rPr>
          <w:rFonts w:ascii="Times New Roman" w:hAnsi="Times New Roman" w:cs="Times New Roman"/>
          <w:sz w:val="26"/>
          <w:szCs w:val="26"/>
        </w:rPr>
        <w:t>мотиваци</w:t>
      </w:r>
      <w:r w:rsidR="0082030E">
        <w:rPr>
          <w:rFonts w:ascii="Times New Roman" w:hAnsi="Times New Roman" w:cs="Times New Roman"/>
          <w:sz w:val="26"/>
          <w:szCs w:val="26"/>
        </w:rPr>
        <w:t>ю</w:t>
      </w:r>
      <w:r w:rsidRPr="00364C9B">
        <w:rPr>
          <w:rFonts w:ascii="Times New Roman" w:hAnsi="Times New Roman" w:cs="Times New Roman"/>
          <w:sz w:val="26"/>
          <w:szCs w:val="26"/>
        </w:rPr>
        <w:t xml:space="preserve"> к ведению здорового активного образа</w:t>
      </w:r>
      <w:r w:rsidR="0082030E">
        <w:rPr>
          <w:rFonts w:ascii="Times New Roman" w:hAnsi="Times New Roman" w:cs="Times New Roman"/>
          <w:sz w:val="26"/>
          <w:szCs w:val="26"/>
        </w:rPr>
        <w:t xml:space="preserve"> жизни.</w:t>
      </w:r>
    </w:p>
    <w:p w14:paraId="5BE4D44E" w14:textId="77777777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Обучающие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74B1AD7E" w14:textId="385FDF76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lastRenderedPageBreak/>
        <w:t>- формирова</w:t>
      </w:r>
      <w:r w:rsidR="0082030E">
        <w:rPr>
          <w:rFonts w:ascii="Times New Roman" w:hAnsi="Times New Roman" w:cs="Times New Roman"/>
          <w:sz w:val="26"/>
          <w:szCs w:val="26"/>
        </w:rPr>
        <w:t>ть</w:t>
      </w:r>
      <w:r w:rsidRPr="00364C9B">
        <w:rPr>
          <w:rFonts w:ascii="Times New Roman" w:hAnsi="Times New Roman" w:cs="Times New Roman"/>
          <w:sz w:val="26"/>
          <w:szCs w:val="26"/>
        </w:rPr>
        <w:t xml:space="preserve"> начальны</w:t>
      </w:r>
      <w:r w:rsidR="0082030E">
        <w:rPr>
          <w:rFonts w:ascii="Times New Roman" w:hAnsi="Times New Roman" w:cs="Times New Roman"/>
          <w:sz w:val="26"/>
          <w:szCs w:val="26"/>
        </w:rPr>
        <w:t xml:space="preserve">е </w:t>
      </w:r>
      <w:r w:rsidRPr="00364C9B">
        <w:rPr>
          <w:rFonts w:ascii="Times New Roman" w:hAnsi="Times New Roman" w:cs="Times New Roman"/>
          <w:sz w:val="26"/>
          <w:szCs w:val="26"/>
        </w:rPr>
        <w:t>теоретически</w:t>
      </w:r>
      <w:r w:rsidR="0082030E">
        <w:rPr>
          <w:rFonts w:ascii="Times New Roman" w:hAnsi="Times New Roman" w:cs="Times New Roman"/>
          <w:sz w:val="26"/>
          <w:szCs w:val="26"/>
        </w:rPr>
        <w:t>е</w:t>
      </w:r>
      <w:r w:rsidRPr="00364C9B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82030E">
        <w:rPr>
          <w:rFonts w:ascii="Times New Roman" w:hAnsi="Times New Roman" w:cs="Times New Roman"/>
          <w:sz w:val="26"/>
          <w:szCs w:val="26"/>
        </w:rPr>
        <w:t>я</w:t>
      </w:r>
      <w:r w:rsidRPr="00364C9B">
        <w:rPr>
          <w:rFonts w:ascii="Times New Roman" w:hAnsi="Times New Roman" w:cs="Times New Roman"/>
          <w:sz w:val="26"/>
          <w:szCs w:val="26"/>
        </w:rPr>
        <w:t xml:space="preserve"> в области музыкально-ритмической деятельности;</w:t>
      </w:r>
    </w:p>
    <w:p w14:paraId="5F59AFF6" w14:textId="7294B0B7" w:rsidR="000315CD" w:rsidRPr="00364C9B" w:rsidRDefault="000315CD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формирова</w:t>
      </w:r>
      <w:r w:rsidR="0082030E">
        <w:rPr>
          <w:rFonts w:ascii="Times New Roman" w:hAnsi="Times New Roman" w:cs="Times New Roman"/>
          <w:sz w:val="26"/>
          <w:szCs w:val="26"/>
        </w:rPr>
        <w:t>ть</w:t>
      </w:r>
      <w:r w:rsidRPr="00364C9B">
        <w:rPr>
          <w:rFonts w:ascii="Times New Roman" w:hAnsi="Times New Roman" w:cs="Times New Roman"/>
          <w:sz w:val="26"/>
          <w:szCs w:val="26"/>
        </w:rPr>
        <w:t xml:space="preserve"> устойчив</w:t>
      </w:r>
      <w:r w:rsidR="0082030E">
        <w:rPr>
          <w:rFonts w:ascii="Times New Roman" w:hAnsi="Times New Roman" w:cs="Times New Roman"/>
          <w:sz w:val="26"/>
          <w:szCs w:val="26"/>
        </w:rPr>
        <w:t>ый</w:t>
      </w:r>
      <w:r w:rsidRPr="00364C9B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82030E">
        <w:rPr>
          <w:rFonts w:ascii="Times New Roman" w:hAnsi="Times New Roman" w:cs="Times New Roman"/>
          <w:sz w:val="26"/>
          <w:szCs w:val="26"/>
        </w:rPr>
        <w:t xml:space="preserve"> </w:t>
      </w:r>
      <w:r w:rsidRPr="00364C9B">
        <w:rPr>
          <w:rFonts w:ascii="Times New Roman" w:hAnsi="Times New Roman" w:cs="Times New Roman"/>
          <w:sz w:val="26"/>
          <w:szCs w:val="26"/>
        </w:rPr>
        <w:t xml:space="preserve"> к систематическим занятиям ритмикой и ведению здорового образа жизни.</w:t>
      </w:r>
    </w:p>
    <w:p w14:paraId="5BDC4DBD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Обучающиеся должны знать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2D9F3A41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технику безопасности;</w:t>
      </w:r>
    </w:p>
    <w:p w14:paraId="508AAD59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виды ритмико-динамических упражнений и их направленность;</w:t>
      </w:r>
    </w:p>
    <w:p w14:paraId="73291216" w14:textId="77777777" w:rsidR="0033061A" w:rsidRPr="00364C9B" w:rsidRDefault="0033061A" w:rsidP="00364C9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6"/>
          <w:szCs w:val="26"/>
        </w:rPr>
      </w:pPr>
      <w:r w:rsidRPr="00364C9B">
        <w:rPr>
          <w:bCs/>
          <w:iCs/>
          <w:sz w:val="26"/>
          <w:szCs w:val="26"/>
        </w:rPr>
        <w:t>- разнообразие ритмических рисунков;</w:t>
      </w:r>
    </w:p>
    <w:p w14:paraId="09A7BF45" w14:textId="77777777" w:rsidR="0033061A" w:rsidRPr="00364C9B" w:rsidRDefault="0033061A" w:rsidP="00364C9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6"/>
          <w:szCs w:val="26"/>
        </w:rPr>
      </w:pPr>
      <w:r w:rsidRPr="00364C9B">
        <w:rPr>
          <w:bCs/>
          <w:iCs/>
          <w:sz w:val="26"/>
          <w:szCs w:val="26"/>
        </w:rPr>
        <w:t>- виды хореографических упражнений, танцевальных шагов, ритмических танцев.</w:t>
      </w:r>
    </w:p>
    <w:p w14:paraId="0361757D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Обучающиеся должны уметь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4CE4F175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самостоятельно ритмично двигаться под музыку;</w:t>
      </w:r>
    </w:p>
    <w:p w14:paraId="0610066D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самостоятельного выражать свои эмоции и настроение в движениях, в танце; выразить в движении свое чувствование музыкального образа, при помощи танца передать эмоции, которые вызывает у него музыка;</w:t>
      </w:r>
    </w:p>
    <w:p w14:paraId="2FD32CCF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чётко выполнять указания педагога;</w:t>
      </w:r>
    </w:p>
    <w:p w14:paraId="536AD74A" w14:textId="77777777" w:rsidR="0033061A" w:rsidRPr="00364C9B" w:rsidRDefault="0033061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сотрудничать с другими обучающимися, отвечать за свои решения</w:t>
      </w:r>
      <w:r w:rsidR="0003710A" w:rsidRPr="00364C9B">
        <w:rPr>
          <w:rFonts w:ascii="Times New Roman" w:hAnsi="Times New Roman" w:cs="Times New Roman"/>
          <w:sz w:val="26"/>
          <w:szCs w:val="26"/>
        </w:rPr>
        <w:t>.</w:t>
      </w:r>
    </w:p>
    <w:p w14:paraId="4D263B31" w14:textId="713B4D14" w:rsidR="000A1988" w:rsidRPr="00364C9B" w:rsidRDefault="00364C9B" w:rsidP="00364C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1.3 </w:t>
      </w:r>
      <w:r w:rsidR="009E2F31" w:rsidRPr="00364C9B">
        <w:rPr>
          <w:rFonts w:ascii="Times New Roman" w:hAnsi="Times New Roman" w:cs="Times New Roman"/>
          <w:b/>
          <w:bCs/>
          <w:iCs/>
          <w:sz w:val="26"/>
          <w:szCs w:val="26"/>
        </w:rPr>
        <w:t>Содержание общеразвивающей программы</w:t>
      </w:r>
    </w:p>
    <w:p w14:paraId="4388176A" w14:textId="5013A779" w:rsidR="000A1988" w:rsidRPr="00364C9B" w:rsidRDefault="000A1988" w:rsidP="00364C9B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64C9B">
        <w:rPr>
          <w:rFonts w:ascii="Times New Roman" w:hAnsi="Times New Roman" w:cs="Times New Roman"/>
          <w:b/>
          <w:bCs/>
          <w:iCs/>
          <w:sz w:val="26"/>
          <w:szCs w:val="26"/>
        </w:rPr>
        <w:t>Учебный (тематический) план</w:t>
      </w:r>
    </w:p>
    <w:p w14:paraId="5D5F047F" w14:textId="77777777" w:rsidR="00D617E8" w:rsidRPr="00364C9B" w:rsidRDefault="00837E9E" w:rsidP="00364C9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64C9B">
        <w:rPr>
          <w:rFonts w:ascii="Times New Roman" w:hAnsi="Times New Roman" w:cs="Times New Roman"/>
          <w:b/>
          <w:bCs/>
          <w:iCs/>
          <w:sz w:val="26"/>
          <w:szCs w:val="26"/>
        </w:rPr>
        <w:t>1 год</w:t>
      </w:r>
      <w:r w:rsidR="000A1988" w:rsidRPr="00364C9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обучения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3184"/>
        <w:gridCol w:w="992"/>
        <w:gridCol w:w="1276"/>
        <w:gridCol w:w="1418"/>
        <w:gridCol w:w="2312"/>
      </w:tblGrid>
      <w:tr w:rsidR="000A1988" w:rsidRPr="00364C9B" w14:paraId="5A180DD5" w14:textId="77777777" w:rsidTr="006A2755">
        <w:tc>
          <w:tcPr>
            <w:tcW w:w="599" w:type="dxa"/>
            <w:vMerge w:val="restart"/>
          </w:tcPr>
          <w:p w14:paraId="213C7513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64C9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64C9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84" w:type="dxa"/>
            <w:vMerge w:val="restart"/>
          </w:tcPr>
          <w:p w14:paraId="276413D3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Название раздела.</w:t>
            </w:r>
          </w:p>
          <w:p w14:paraId="455948CA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3686" w:type="dxa"/>
            <w:gridSpan w:val="3"/>
          </w:tcPr>
          <w:p w14:paraId="0D4A3DA2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312" w:type="dxa"/>
            <w:vMerge w:val="restart"/>
          </w:tcPr>
          <w:p w14:paraId="742B37EE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Формы аттестации/</w:t>
            </w:r>
          </w:p>
          <w:p w14:paraId="390D9BA0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контроля</w:t>
            </w:r>
          </w:p>
        </w:tc>
      </w:tr>
      <w:tr w:rsidR="000A1988" w:rsidRPr="00364C9B" w14:paraId="0BF0C85B" w14:textId="77777777" w:rsidTr="006A2755">
        <w:tc>
          <w:tcPr>
            <w:tcW w:w="599" w:type="dxa"/>
            <w:vMerge/>
          </w:tcPr>
          <w:p w14:paraId="67D793DF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vMerge/>
          </w:tcPr>
          <w:p w14:paraId="5450B6A4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7B893F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14:paraId="194CFD4C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14:paraId="399E040F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312" w:type="dxa"/>
            <w:vMerge/>
          </w:tcPr>
          <w:p w14:paraId="7E0E76CE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A1988" w:rsidRPr="00364C9B" w14:paraId="7A6E4512" w14:textId="77777777" w:rsidTr="006A2755">
        <w:tc>
          <w:tcPr>
            <w:tcW w:w="599" w:type="dxa"/>
          </w:tcPr>
          <w:p w14:paraId="2F4306ED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84" w:type="dxa"/>
          </w:tcPr>
          <w:p w14:paraId="396D90F5" w14:textId="77777777" w:rsidR="000A198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Вводная часть «Что такое «Ритмика»</w:t>
            </w:r>
          </w:p>
        </w:tc>
        <w:tc>
          <w:tcPr>
            <w:tcW w:w="992" w:type="dxa"/>
          </w:tcPr>
          <w:p w14:paraId="3B5EDF32" w14:textId="77777777" w:rsidR="000A198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41A552FC" w14:textId="77777777" w:rsidR="000A198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E6D74DF" w14:textId="77777777" w:rsidR="000A198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14:paraId="48297B5C" w14:textId="77777777" w:rsidR="000A1988" w:rsidRPr="00364C9B" w:rsidRDefault="000A19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Опрос, наблюдение</w:t>
            </w:r>
          </w:p>
        </w:tc>
      </w:tr>
      <w:tr w:rsidR="004C4987" w:rsidRPr="00364C9B" w14:paraId="1760CB0A" w14:textId="77777777" w:rsidTr="00662933">
        <w:tc>
          <w:tcPr>
            <w:tcW w:w="599" w:type="dxa"/>
          </w:tcPr>
          <w:p w14:paraId="735CBCC5" w14:textId="77777777" w:rsidR="004C4987" w:rsidRPr="00364C9B" w:rsidRDefault="004C4987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182" w:type="dxa"/>
            <w:gridSpan w:val="5"/>
          </w:tcPr>
          <w:p w14:paraId="47C2CDDF" w14:textId="77777777" w:rsidR="004C4987" w:rsidRPr="00364C9B" w:rsidRDefault="004C4987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Основная часть</w:t>
            </w:r>
          </w:p>
        </w:tc>
      </w:tr>
      <w:tr w:rsidR="00625B5B" w:rsidRPr="00364C9B" w14:paraId="7AD4C5AC" w14:textId="77777777" w:rsidTr="006A2755">
        <w:tc>
          <w:tcPr>
            <w:tcW w:w="599" w:type="dxa"/>
          </w:tcPr>
          <w:p w14:paraId="775A0F1A" w14:textId="77777777" w:rsidR="00AC797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  <w:p w14:paraId="55025BCB" w14:textId="77777777" w:rsidR="00625B5B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184" w:type="dxa"/>
          </w:tcPr>
          <w:p w14:paraId="5688649E" w14:textId="77777777" w:rsidR="00AC797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  <w:p w14:paraId="4988F47D" w14:textId="77777777" w:rsidR="00625B5B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364C9B">
              <w:rPr>
                <w:color w:val="000000"/>
                <w:sz w:val="26"/>
                <w:szCs w:val="26"/>
              </w:rPr>
              <w:t>Игрогимнастика</w:t>
            </w:r>
            <w:proofErr w:type="spellEnd"/>
            <w:r w:rsidRPr="00364C9B">
              <w:rPr>
                <w:color w:val="000000"/>
                <w:sz w:val="26"/>
                <w:szCs w:val="26"/>
              </w:rPr>
              <w:t>»</w:t>
            </w:r>
          </w:p>
          <w:p w14:paraId="26183940" w14:textId="77777777" w:rsidR="002119D3" w:rsidRPr="00364C9B" w:rsidRDefault="002119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591DED" w14:textId="77777777" w:rsidR="00625B5B" w:rsidRPr="00364C9B" w:rsidRDefault="00625B5B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  <w:p w14:paraId="17DDC020" w14:textId="77777777" w:rsidR="00AC797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312059DA" w14:textId="77777777" w:rsidR="00625B5B" w:rsidRPr="00364C9B" w:rsidRDefault="00625B5B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  <w:p w14:paraId="4123CBF3" w14:textId="77777777" w:rsidR="00AC797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553F542" w14:textId="77777777" w:rsidR="00625B5B" w:rsidRPr="00364C9B" w:rsidRDefault="00625B5B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  <w:p w14:paraId="50F49F7F" w14:textId="77777777" w:rsidR="00AC797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14:paraId="53979FA8" w14:textId="77777777" w:rsidR="00625B5B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анализ, игра</w:t>
            </w:r>
          </w:p>
        </w:tc>
      </w:tr>
      <w:tr w:rsidR="006A2755" w:rsidRPr="00364C9B" w14:paraId="638F56D2" w14:textId="77777777" w:rsidTr="006A2755">
        <w:tc>
          <w:tcPr>
            <w:tcW w:w="599" w:type="dxa"/>
          </w:tcPr>
          <w:p w14:paraId="4FB048ED" w14:textId="77777777" w:rsidR="006A2755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184" w:type="dxa"/>
          </w:tcPr>
          <w:p w14:paraId="38EA863D" w14:textId="77777777" w:rsidR="006A275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364C9B">
              <w:rPr>
                <w:color w:val="000000"/>
                <w:sz w:val="26"/>
                <w:szCs w:val="26"/>
              </w:rPr>
              <w:t>Игроритмика</w:t>
            </w:r>
            <w:proofErr w:type="spellEnd"/>
            <w:r w:rsidRPr="00364C9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182C9958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14:paraId="02038DE1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5D669A19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312" w:type="dxa"/>
          </w:tcPr>
          <w:p w14:paraId="4432951D" w14:textId="77777777" w:rsidR="006A2755" w:rsidRPr="00364C9B" w:rsidRDefault="006A2755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 xml:space="preserve">Наблюдение, групповая оценка, </w:t>
            </w:r>
            <w:r w:rsidRPr="00364C9B">
              <w:rPr>
                <w:color w:val="000000"/>
                <w:sz w:val="26"/>
                <w:szCs w:val="26"/>
              </w:rPr>
              <w:lastRenderedPageBreak/>
              <w:t>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анализ, игра</w:t>
            </w:r>
          </w:p>
        </w:tc>
      </w:tr>
      <w:tr w:rsidR="006A2755" w:rsidRPr="00364C9B" w14:paraId="4C3DB6BE" w14:textId="77777777" w:rsidTr="006A2755">
        <w:tc>
          <w:tcPr>
            <w:tcW w:w="599" w:type="dxa"/>
          </w:tcPr>
          <w:p w14:paraId="0D02959A" w14:textId="77777777" w:rsidR="006A2755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184" w:type="dxa"/>
          </w:tcPr>
          <w:p w14:paraId="3731EA38" w14:textId="77777777" w:rsidR="006A275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364C9B">
              <w:rPr>
                <w:color w:val="000000"/>
                <w:sz w:val="26"/>
                <w:szCs w:val="26"/>
              </w:rPr>
              <w:t>Игропластика</w:t>
            </w:r>
            <w:proofErr w:type="spellEnd"/>
            <w:r w:rsidRPr="00364C9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10F345CE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5FC9B30C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57E6AA93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312" w:type="dxa"/>
          </w:tcPr>
          <w:p w14:paraId="472AB3BA" w14:textId="77777777" w:rsidR="006A2755" w:rsidRPr="00364C9B" w:rsidRDefault="006A2755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анализ, игра</w:t>
            </w:r>
          </w:p>
        </w:tc>
      </w:tr>
      <w:tr w:rsidR="006A2755" w:rsidRPr="00364C9B" w14:paraId="388AED97" w14:textId="77777777" w:rsidTr="006A2755">
        <w:tc>
          <w:tcPr>
            <w:tcW w:w="599" w:type="dxa"/>
          </w:tcPr>
          <w:p w14:paraId="76987E7F" w14:textId="77777777" w:rsidR="006A2755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184" w:type="dxa"/>
          </w:tcPr>
          <w:p w14:paraId="5339C86B" w14:textId="77777777" w:rsidR="006A275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364C9B">
              <w:rPr>
                <w:color w:val="000000"/>
                <w:sz w:val="26"/>
                <w:szCs w:val="26"/>
              </w:rPr>
              <w:t>Игротанцы</w:t>
            </w:r>
            <w:proofErr w:type="spellEnd"/>
            <w:r w:rsidRPr="00364C9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14:paraId="6ACA9B7E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79BC1CD1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40AA7B6E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312" w:type="dxa"/>
          </w:tcPr>
          <w:p w14:paraId="674E0E64" w14:textId="77777777" w:rsidR="006A2755" w:rsidRPr="00364C9B" w:rsidRDefault="006A2755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анализ, игра, конкурс</w:t>
            </w:r>
          </w:p>
        </w:tc>
      </w:tr>
      <w:tr w:rsidR="006A2755" w:rsidRPr="00364C9B" w14:paraId="66E0A778" w14:textId="77777777" w:rsidTr="006A2755">
        <w:tc>
          <w:tcPr>
            <w:tcW w:w="599" w:type="dxa"/>
          </w:tcPr>
          <w:p w14:paraId="44C99CD6" w14:textId="77777777" w:rsidR="006A2755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184" w:type="dxa"/>
          </w:tcPr>
          <w:p w14:paraId="05929590" w14:textId="77777777" w:rsidR="006A275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«Танцевально-ритмическая гимнастика»</w:t>
            </w:r>
          </w:p>
        </w:tc>
        <w:tc>
          <w:tcPr>
            <w:tcW w:w="992" w:type="dxa"/>
          </w:tcPr>
          <w:p w14:paraId="6380644A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14:paraId="4F9466D0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0B39240A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312" w:type="dxa"/>
          </w:tcPr>
          <w:p w14:paraId="2A284B62" w14:textId="77777777" w:rsidR="006A2755" w:rsidRPr="00364C9B" w:rsidRDefault="006A2755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самооценка, собеседование, анализ, игра</w:t>
            </w:r>
          </w:p>
        </w:tc>
      </w:tr>
      <w:tr w:rsidR="006A2755" w:rsidRPr="00364C9B" w14:paraId="76CA4782" w14:textId="77777777" w:rsidTr="006A2755">
        <w:tc>
          <w:tcPr>
            <w:tcW w:w="599" w:type="dxa"/>
          </w:tcPr>
          <w:p w14:paraId="5385A1A0" w14:textId="77777777" w:rsidR="006A2755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184" w:type="dxa"/>
          </w:tcPr>
          <w:p w14:paraId="48965AB4" w14:textId="77777777" w:rsidR="006A275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«Пальчиковая гимнастика»</w:t>
            </w:r>
          </w:p>
        </w:tc>
        <w:tc>
          <w:tcPr>
            <w:tcW w:w="992" w:type="dxa"/>
          </w:tcPr>
          <w:p w14:paraId="4B229497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08AB3F99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2CB382C9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14:paraId="7DAD2751" w14:textId="77777777" w:rsidR="006A2755" w:rsidRPr="00364C9B" w:rsidRDefault="006A2755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анализ, игра</w:t>
            </w:r>
          </w:p>
        </w:tc>
      </w:tr>
      <w:tr w:rsidR="006A2755" w:rsidRPr="00364C9B" w14:paraId="0DE166D4" w14:textId="77777777" w:rsidTr="006A2755">
        <w:tc>
          <w:tcPr>
            <w:tcW w:w="599" w:type="dxa"/>
          </w:tcPr>
          <w:p w14:paraId="49263472" w14:textId="77777777" w:rsidR="006A2755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184" w:type="dxa"/>
          </w:tcPr>
          <w:p w14:paraId="59B6DABF" w14:textId="77777777" w:rsidR="006A2755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«Музыкально-подвижные игры»</w:t>
            </w:r>
          </w:p>
        </w:tc>
        <w:tc>
          <w:tcPr>
            <w:tcW w:w="992" w:type="dxa"/>
          </w:tcPr>
          <w:p w14:paraId="56F2A95A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3657C4FA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02C7825" w14:textId="77777777" w:rsidR="006A2755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12" w:type="dxa"/>
          </w:tcPr>
          <w:p w14:paraId="250A0EAA" w14:textId="77777777" w:rsidR="006A2755" w:rsidRPr="00364C9B" w:rsidRDefault="006A2755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анализ, игра</w:t>
            </w:r>
          </w:p>
        </w:tc>
      </w:tr>
      <w:tr w:rsidR="00625B5B" w:rsidRPr="00364C9B" w14:paraId="72D2C9E4" w14:textId="77777777" w:rsidTr="006A2755">
        <w:tc>
          <w:tcPr>
            <w:tcW w:w="599" w:type="dxa"/>
          </w:tcPr>
          <w:p w14:paraId="1B32890B" w14:textId="77777777" w:rsidR="00625B5B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84" w:type="dxa"/>
          </w:tcPr>
          <w:p w14:paraId="7CC01D0B" w14:textId="77777777" w:rsidR="00625B5B" w:rsidRPr="00364C9B" w:rsidRDefault="006A275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Презентация результатов</w:t>
            </w:r>
          </w:p>
        </w:tc>
        <w:tc>
          <w:tcPr>
            <w:tcW w:w="992" w:type="dxa"/>
          </w:tcPr>
          <w:p w14:paraId="71273C15" w14:textId="026A1F3D" w:rsidR="00625B5B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938F309" w14:textId="77777777" w:rsidR="00625B5B" w:rsidRPr="00364C9B" w:rsidRDefault="0053040F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68D0480E" w14:textId="10B4DF90" w:rsidR="00625B5B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14:paraId="19692C3C" w14:textId="77777777" w:rsidR="00625B5B" w:rsidRPr="00364C9B" w:rsidRDefault="00625B5B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Конкурс, показательные выступления</w:t>
            </w:r>
          </w:p>
        </w:tc>
      </w:tr>
      <w:tr w:rsidR="00D617E8" w:rsidRPr="00364C9B" w14:paraId="231506DA" w14:textId="77777777" w:rsidTr="006A2755">
        <w:tc>
          <w:tcPr>
            <w:tcW w:w="599" w:type="dxa"/>
          </w:tcPr>
          <w:p w14:paraId="1B9836B4" w14:textId="77777777" w:rsidR="00D617E8" w:rsidRPr="00364C9B" w:rsidRDefault="00D617E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</w:tcPr>
          <w:p w14:paraId="39774912" w14:textId="77777777" w:rsidR="00D617E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14:paraId="303AFB6D" w14:textId="15EB8C41" w:rsidR="00D617E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7</w:t>
            </w:r>
            <w:r w:rsidR="000315CD" w:rsidRPr="00364C9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1CC4DCD" w14:textId="77777777" w:rsidR="00D617E8" w:rsidRPr="00364C9B" w:rsidRDefault="00AC7975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75D19D11" w14:textId="4DDCED24" w:rsidR="00D617E8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63</w:t>
            </w:r>
          </w:p>
        </w:tc>
        <w:tc>
          <w:tcPr>
            <w:tcW w:w="2312" w:type="dxa"/>
          </w:tcPr>
          <w:p w14:paraId="05838F17" w14:textId="77777777" w:rsidR="00D617E8" w:rsidRPr="00364C9B" w:rsidRDefault="00D617E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47C2192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20C238" w14:textId="77777777" w:rsidR="00364C9B" w:rsidRPr="00364C9B" w:rsidRDefault="00364C9B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Содержание учебного (тематического) плана</w:t>
      </w:r>
    </w:p>
    <w:p w14:paraId="58C7B2A3" w14:textId="77777777" w:rsidR="00364C9B" w:rsidRPr="00364C9B" w:rsidRDefault="00364C9B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1 год обучения</w:t>
      </w:r>
    </w:p>
    <w:p w14:paraId="001CFE52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1. Вводная часть «Что такое «Ритмика». Знакомство педагога с детским коллективом. Знакомство обучающихся с техникой безопасности на занятиях и во время перерывов между занятиями (в игровой форме). Первое представление о ритмико-динамических упражнениях.</w:t>
      </w:r>
    </w:p>
    <w:p w14:paraId="735540DD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Раздел 2.</w:t>
      </w:r>
      <w:r w:rsidRPr="00364C9B">
        <w:rPr>
          <w:rFonts w:ascii="Times New Roman" w:hAnsi="Times New Roman" w:cs="Times New Roman"/>
          <w:sz w:val="26"/>
          <w:szCs w:val="26"/>
        </w:rPr>
        <w:t xml:space="preserve"> Основная часть.</w:t>
      </w:r>
    </w:p>
    <w:p w14:paraId="28A65D84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2.1. «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Игрогимнастика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».</w:t>
      </w:r>
    </w:p>
    <w:p w14:paraId="115E6327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ознакомление с видами упражнений, с их направленностью.</w:t>
      </w:r>
    </w:p>
    <w:p w14:paraId="6D0E8C9B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 отрабатываются строевые упражнения, упражнения с предметом, упражнения без предмета, упражнения на расслабление мышц, дыхательные и на укрепление осанки.</w:t>
      </w:r>
    </w:p>
    <w:p w14:paraId="62351469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2.2. «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Игроритмика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».</w:t>
      </w:r>
    </w:p>
    <w:p w14:paraId="295CF4F6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продолжается ознакомление с видами упражнений, с их направленностью.</w:t>
      </w:r>
    </w:p>
    <w:p w14:paraId="6E2E3BA9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 xml:space="preserve">: отрабатываются хлопки в такт музыке, ходьба,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акцентрированная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 xml:space="preserve"> ходьба, движения руками в различном темпе, выполнение движений под музыку.</w:t>
      </w:r>
    </w:p>
    <w:p w14:paraId="7EB3A85E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2.3. «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Игропластика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».</w:t>
      </w:r>
    </w:p>
    <w:p w14:paraId="4D4F2698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продолжается ознакомление с видами упражнений и игр, с их направленностью.</w:t>
      </w:r>
    </w:p>
    <w:p w14:paraId="70886637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 отрабатываются специальные упражнения для развития мышечной силы и гибкости в образных, игровых и двигательных действиях и заданиях: «Карлики и великаны», «Передай мяч», «Насос», «Шеренга», «Зайцы и совы», «День и ночь» и другие.</w:t>
      </w:r>
    </w:p>
    <w:p w14:paraId="3BC63362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2.4. «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Игротанцы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».</w:t>
      </w:r>
    </w:p>
    <w:p w14:paraId="3DAE038E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ознакомление с видами игр, их направленностью, с понятием танца и его происхождением.</w:t>
      </w:r>
    </w:p>
    <w:p w14:paraId="57CB26F7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 xml:space="preserve">: разучиваются хореографические упражнения, танцевальные шаги,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ритмические танцы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(полька, галоп, весёлые пары и др.).</w:t>
      </w:r>
    </w:p>
    <w:p w14:paraId="27A2BD67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2.5. «Танцевально-ритмическая гимнастика».</w:t>
      </w:r>
    </w:p>
    <w:p w14:paraId="2948F2EF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продолжается ознакомление с видами упражнений, с их направленностью.</w:t>
      </w:r>
    </w:p>
    <w:p w14:paraId="6E9C7E7B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lastRenderedPageBreak/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 разучиваются специальные композиции и комплексы упражнений (хлопки, петушки, пингвины, виды поскоков, притопов и др.)</w:t>
      </w:r>
    </w:p>
    <w:p w14:paraId="04AD35B7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2.6. «Пальчиковая гимнастика».</w:t>
      </w:r>
    </w:p>
    <w:p w14:paraId="03F258B8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ознакомление с видами упражнений, их направленностью, значением для тренировки мышц руки.</w:t>
      </w:r>
    </w:p>
    <w:p w14:paraId="034236E8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 отрабатываются общеразвивающие упражнения и игры пальчиками в двигательных и образных действиях: игры «Лягушки», «Скоморохи», «Дождик» и др.</w:t>
      </w:r>
    </w:p>
    <w:p w14:paraId="1E410E44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2.7.«Музыкально-подвижные игры».</w:t>
      </w:r>
    </w:p>
    <w:p w14:paraId="40CD1215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ознакомление с темами игр, с их правилами и их направленностью.</w:t>
      </w:r>
    </w:p>
    <w:p w14:paraId="163B9622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 разучивание игр и их практическое творческое воплощение в музыкальное произведение. Игры «Часики», «На рыбалке», «Пингвины», «Ловим муху».</w:t>
      </w:r>
    </w:p>
    <w:p w14:paraId="06FB5C6A" w14:textId="14260419" w:rsid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3. Презентация результатов образовательной деятельности 1 года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«Ритмика» участникам образовательных отношений (родителям, педагогам</w:t>
      </w:r>
      <w:r>
        <w:rPr>
          <w:rFonts w:ascii="Times New Roman" w:hAnsi="Times New Roman" w:cs="Times New Roman"/>
          <w:sz w:val="26"/>
          <w:szCs w:val="26"/>
        </w:rPr>
        <w:t xml:space="preserve"> т.д.)</w:t>
      </w:r>
    </w:p>
    <w:p w14:paraId="1177F386" w14:textId="41C6173F" w:rsidR="00364C9B" w:rsidRPr="00364C9B" w:rsidRDefault="00364C9B" w:rsidP="00364C9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bCs/>
          <w:iCs/>
          <w:sz w:val="26"/>
          <w:szCs w:val="26"/>
        </w:rPr>
        <w:t>Учебный (тематический) план</w:t>
      </w:r>
    </w:p>
    <w:p w14:paraId="42A2075A" w14:textId="77777777" w:rsidR="00D45160" w:rsidRPr="00364C9B" w:rsidRDefault="00FF3E1F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2 год</w:t>
      </w:r>
      <w:r w:rsidR="006D1EC2" w:rsidRPr="00364C9B">
        <w:rPr>
          <w:rFonts w:ascii="Times New Roman" w:hAnsi="Times New Roman" w:cs="Times New Roman"/>
          <w:b/>
          <w:sz w:val="26"/>
          <w:szCs w:val="26"/>
        </w:rPr>
        <w:t xml:space="preserve"> обучения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417"/>
        <w:gridCol w:w="2410"/>
      </w:tblGrid>
      <w:tr w:rsidR="006D1EC2" w:rsidRPr="00364C9B" w14:paraId="5118DAAE" w14:textId="77777777" w:rsidTr="006A2755">
        <w:tc>
          <w:tcPr>
            <w:tcW w:w="709" w:type="dxa"/>
            <w:vMerge w:val="restart"/>
          </w:tcPr>
          <w:p w14:paraId="5D00EF2B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64C9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64C9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</w:tcPr>
          <w:p w14:paraId="07E43EE8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Название раздела.</w:t>
            </w:r>
          </w:p>
          <w:p w14:paraId="5A4E0E8A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3543" w:type="dxa"/>
            <w:gridSpan w:val="3"/>
          </w:tcPr>
          <w:p w14:paraId="7F90B02D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6CC3ABB3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Формы аттестации/</w:t>
            </w:r>
          </w:p>
          <w:p w14:paraId="299EEDE3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контроля</w:t>
            </w:r>
          </w:p>
        </w:tc>
      </w:tr>
      <w:tr w:rsidR="006D1EC2" w:rsidRPr="00364C9B" w14:paraId="4DC88A79" w14:textId="77777777" w:rsidTr="006A2755">
        <w:tc>
          <w:tcPr>
            <w:tcW w:w="709" w:type="dxa"/>
            <w:vMerge/>
          </w:tcPr>
          <w:p w14:paraId="418A2E69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D234CE1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E4952AA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14:paraId="5DF53892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417" w:type="dxa"/>
          </w:tcPr>
          <w:p w14:paraId="238819C6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410" w:type="dxa"/>
            <w:vMerge/>
          </w:tcPr>
          <w:p w14:paraId="37518783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D1EC2" w:rsidRPr="00364C9B" w14:paraId="472DA047" w14:textId="77777777" w:rsidTr="006A2755">
        <w:tc>
          <w:tcPr>
            <w:tcW w:w="709" w:type="dxa"/>
          </w:tcPr>
          <w:p w14:paraId="217534A7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2871A557" w14:textId="77777777" w:rsidR="006D1EC2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Вводная часть</w:t>
            </w:r>
          </w:p>
        </w:tc>
        <w:tc>
          <w:tcPr>
            <w:tcW w:w="992" w:type="dxa"/>
          </w:tcPr>
          <w:p w14:paraId="2AE0B6B3" w14:textId="77777777" w:rsidR="006D1EC2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9CDBE6F" w14:textId="77777777" w:rsidR="006D1EC2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50F4DCA" w14:textId="77777777" w:rsidR="006D1EC2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27281155" w14:textId="77777777" w:rsidR="006D1EC2" w:rsidRPr="00364C9B" w:rsidRDefault="006D1EC2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Опрос, наблюдение</w:t>
            </w:r>
          </w:p>
        </w:tc>
      </w:tr>
      <w:tr w:rsidR="004C4987" w:rsidRPr="00364C9B" w14:paraId="53A19E49" w14:textId="77777777" w:rsidTr="00FD382C">
        <w:tc>
          <w:tcPr>
            <w:tcW w:w="709" w:type="dxa"/>
          </w:tcPr>
          <w:p w14:paraId="3C6A98B0" w14:textId="77777777" w:rsidR="004C4987" w:rsidRPr="00364C9B" w:rsidRDefault="004C4987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5"/>
          </w:tcPr>
          <w:p w14:paraId="60706A0F" w14:textId="77777777" w:rsidR="004C4987" w:rsidRPr="00364C9B" w:rsidRDefault="004C4987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Основная часть</w:t>
            </w:r>
          </w:p>
        </w:tc>
      </w:tr>
      <w:tr w:rsidR="003E7DD3" w:rsidRPr="00364C9B" w14:paraId="55347CA4" w14:textId="77777777" w:rsidTr="006A2755">
        <w:tc>
          <w:tcPr>
            <w:tcW w:w="709" w:type="dxa"/>
          </w:tcPr>
          <w:p w14:paraId="7A423261" w14:textId="77777777" w:rsidR="003E7DD3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119" w:type="dxa"/>
          </w:tcPr>
          <w:p w14:paraId="5893A79A" w14:textId="77777777" w:rsidR="003E7DD3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Дыхательные упражнения</w:t>
            </w:r>
          </w:p>
        </w:tc>
        <w:tc>
          <w:tcPr>
            <w:tcW w:w="992" w:type="dxa"/>
          </w:tcPr>
          <w:p w14:paraId="33919C3B" w14:textId="7F85DC5F" w:rsidR="003E7DD3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42362BD" w14:textId="77777777" w:rsidR="003E7DD3" w:rsidRPr="00364C9B" w:rsidRDefault="001C5E4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C8FEEAA" w14:textId="155E32F5" w:rsidR="003E7DD3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8C3A8EF" w14:textId="77777777" w:rsidR="003E7DD3" w:rsidRPr="00364C9B" w:rsidRDefault="00C74347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</w:t>
            </w:r>
            <w:r w:rsidR="00413818" w:rsidRPr="00364C9B">
              <w:rPr>
                <w:color w:val="000000"/>
                <w:sz w:val="26"/>
                <w:szCs w:val="26"/>
              </w:rPr>
              <w:t>, беседа</w:t>
            </w:r>
            <w:r w:rsidRPr="00364C9B">
              <w:rPr>
                <w:color w:val="000000"/>
                <w:sz w:val="26"/>
                <w:szCs w:val="26"/>
              </w:rPr>
              <w:t>, анализ</w:t>
            </w:r>
          </w:p>
        </w:tc>
      </w:tr>
      <w:tr w:rsidR="0061282D" w:rsidRPr="00364C9B" w14:paraId="423F45CB" w14:textId="77777777" w:rsidTr="006A2755">
        <w:tc>
          <w:tcPr>
            <w:tcW w:w="709" w:type="dxa"/>
          </w:tcPr>
          <w:p w14:paraId="599E72AC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119" w:type="dxa"/>
          </w:tcPr>
          <w:p w14:paraId="2EA21B2F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Упражнения на выработку осанки</w:t>
            </w:r>
          </w:p>
        </w:tc>
        <w:tc>
          <w:tcPr>
            <w:tcW w:w="992" w:type="dxa"/>
          </w:tcPr>
          <w:p w14:paraId="1BF9A6BA" w14:textId="77777777" w:rsidR="0061282D" w:rsidRPr="00364C9B" w:rsidRDefault="001C5E4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537E0071" w14:textId="77777777" w:rsidR="0061282D" w:rsidRPr="00364C9B" w:rsidRDefault="001C5E4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3E3C4D9" w14:textId="77777777" w:rsidR="0061282D" w:rsidRPr="00364C9B" w:rsidRDefault="001C5E4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74036B7B" w14:textId="77777777" w:rsidR="0061282D" w:rsidRPr="00364C9B" w:rsidRDefault="0061282D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самооценка, беседа, анализ</w:t>
            </w:r>
          </w:p>
        </w:tc>
      </w:tr>
      <w:tr w:rsidR="0061282D" w:rsidRPr="00364C9B" w14:paraId="6F226A7C" w14:textId="77777777" w:rsidTr="006A2755">
        <w:tc>
          <w:tcPr>
            <w:tcW w:w="709" w:type="dxa"/>
          </w:tcPr>
          <w:p w14:paraId="10655D2F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119" w:type="dxa"/>
          </w:tcPr>
          <w:p w14:paraId="1BB47EC9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 xml:space="preserve">Упражнения на ориентировку в </w:t>
            </w:r>
            <w:r w:rsidRPr="00364C9B">
              <w:rPr>
                <w:bCs/>
                <w:iCs/>
                <w:sz w:val="26"/>
                <w:szCs w:val="26"/>
              </w:rPr>
              <w:lastRenderedPageBreak/>
              <w:t>пространстве</w:t>
            </w:r>
          </w:p>
        </w:tc>
        <w:tc>
          <w:tcPr>
            <w:tcW w:w="992" w:type="dxa"/>
          </w:tcPr>
          <w:p w14:paraId="7670AD06" w14:textId="7542FB19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lastRenderedPageBreak/>
              <w:t>1</w:t>
            </w:r>
            <w:r w:rsidR="00FC2426" w:rsidRPr="00364C9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BAAAE5F" w14:textId="77777777" w:rsidR="0061282D" w:rsidRPr="00364C9B" w:rsidRDefault="00FC2426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3DF061A1" w14:textId="25A7E392" w:rsidR="0061282D" w:rsidRPr="00364C9B" w:rsidRDefault="00FC2426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9DE45A3" w14:textId="77777777" w:rsidR="0061282D" w:rsidRPr="00364C9B" w:rsidRDefault="0061282D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 xml:space="preserve">Наблюдение, групповая оценка, </w:t>
            </w:r>
            <w:r w:rsidRPr="00364C9B">
              <w:rPr>
                <w:color w:val="000000"/>
                <w:sz w:val="26"/>
                <w:szCs w:val="26"/>
              </w:rPr>
              <w:lastRenderedPageBreak/>
              <w:t>самооценка, беседа, анализ</w:t>
            </w:r>
          </w:p>
        </w:tc>
      </w:tr>
      <w:tr w:rsidR="0061282D" w:rsidRPr="00364C9B" w14:paraId="76FDE3B6" w14:textId="77777777" w:rsidTr="006A2755">
        <w:tc>
          <w:tcPr>
            <w:tcW w:w="709" w:type="dxa"/>
          </w:tcPr>
          <w:p w14:paraId="165C02F2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119" w:type="dxa"/>
          </w:tcPr>
          <w:p w14:paraId="62E9C6F8" w14:textId="77777777" w:rsidR="0061282D" w:rsidRPr="00364C9B" w:rsidRDefault="00A0093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992" w:type="dxa"/>
          </w:tcPr>
          <w:p w14:paraId="3D82F5C1" w14:textId="5738B3FD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641AC8E6" w14:textId="77777777" w:rsidR="0061282D" w:rsidRPr="00364C9B" w:rsidRDefault="00BB3B3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729A0CF2" w14:textId="6DB5F133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  <w:r w:rsidR="00BB3B3D"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AEFA79D" w14:textId="77777777" w:rsidR="0061282D" w:rsidRPr="00364C9B" w:rsidRDefault="0061282D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самооценка, беседа, анализ</w:t>
            </w:r>
          </w:p>
        </w:tc>
      </w:tr>
      <w:tr w:rsidR="0061282D" w:rsidRPr="00364C9B" w14:paraId="3A6BBDE3" w14:textId="77777777" w:rsidTr="006A2755">
        <w:tc>
          <w:tcPr>
            <w:tcW w:w="709" w:type="dxa"/>
          </w:tcPr>
          <w:p w14:paraId="0515A75F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119" w:type="dxa"/>
          </w:tcPr>
          <w:p w14:paraId="2AC28A81" w14:textId="77777777" w:rsidR="0061282D" w:rsidRPr="00364C9B" w:rsidRDefault="00A0093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Упражнения на координацию движений</w:t>
            </w:r>
          </w:p>
        </w:tc>
        <w:tc>
          <w:tcPr>
            <w:tcW w:w="992" w:type="dxa"/>
          </w:tcPr>
          <w:p w14:paraId="04484A0A" w14:textId="7FD6D729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644D0692" w14:textId="77777777" w:rsidR="0061282D" w:rsidRPr="00364C9B" w:rsidRDefault="00FF277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7A01FDEE" w14:textId="2E7F6A29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39778D12" w14:textId="77777777" w:rsidR="0061282D" w:rsidRPr="00364C9B" w:rsidRDefault="0061282D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самооценка, беседа, анализ</w:t>
            </w:r>
          </w:p>
        </w:tc>
      </w:tr>
      <w:tr w:rsidR="0061282D" w:rsidRPr="00364C9B" w14:paraId="4E10C10D" w14:textId="77777777" w:rsidTr="006A2755">
        <w:tc>
          <w:tcPr>
            <w:tcW w:w="709" w:type="dxa"/>
          </w:tcPr>
          <w:p w14:paraId="526078D8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119" w:type="dxa"/>
          </w:tcPr>
          <w:p w14:paraId="5A08C5F7" w14:textId="77777777" w:rsidR="0061282D" w:rsidRPr="00364C9B" w:rsidRDefault="00A0093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Упражнения на расслабление</w:t>
            </w:r>
          </w:p>
        </w:tc>
        <w:tc>
          <w:tcPr>
            <w:tcW w:w="992" w:type="dxa"/>
          </w:tcPr>
          <w:p w14:paraId="1D9F8A38" w14:textId="7070B12D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C8658FE" w14:textId="77777777" w:rsidR="0061282D" w:rsidRPr="00364C9B" w:rsidRDefault="004908B9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1910C92A" w14:textId="688BEECC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4020F46" w14:textId="77777777" w:rsidR="0061282D" w:rsidRPr="00364C9B" w:rsidRDefault="0061282D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самооценка, беседа, анализ</w:t>
            </w:r>
          </w:p>
        </w:tc>
      </w:tr>
      <w:tr w:rsidR="0061282D" w:rsidRPr="00364C9B" w14:paraId="1BF5A944" w14:textId="77777777" w:rsidTr="006A2755">
        <w:tc>
          <w:tcPr>
            <w:tcW w:w="709" w:type="dxa"/>
          </w:tcPr>
          <w:p w14:paraId="73CAFAA4" w14:textId="77777777" w:rsidR="0061282D" w:rsidRPr="00364C9B" w:rsidRDefault="0061282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119" w:type="dxa"/>
          </w:tcPr>
          <w:p w14:paraId="4CFE6D7F" w14:textId="77777777" w:rsidR="0061282D" w:rsidRPr="00364C9B" w:rsidRDefault="00A0093C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Составление ритмических рисунков</w:t>
            </w:r>
          </w:p>
        </w:tc>
        <w:tc>
          <w:tcPr>
            <w:tcW w:w="992" w:type="dxa"/>
          </w:tcPr>
          <w:p w14:paraId="57BB8E28" w14:textId="6940DE4C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  <w:r w:rsidR="005E35A0" w:rsidRPr="00364C9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1497962" w14:textId="77777777" w:rsidR="0061282D" w:rsidRPr="00364C9B" w:rsidRDefault="005E35A0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AC2912D" w14:textId="3AA84C95" w:rsidR="0061282D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1</w:t>
            </w:r>
            <w:r w:rsidR="005E35A0" w:rsidRPr="00364C9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5482664" w14:textId="77777777" w:rsidR="0061282D" w:rsidRPr="00364C9B" w:rsidRDefault="0061282D" w:rsidP="00364C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Наблюдение, групповая оценка, самооценка, беседа, анализ</w:t>
            </w:r>
          </w:p>
        </w:tc>
      </w:tr>
      <w:tr w:rsidR="003E7DD3" w:rsidRPr="00364C9B" w14:paraId="49B04298" w14:textId="77777777" w:rsidTr="006A2755">
        <w:tc>
          <w:tcPr>
            <w:tcW w:w="709" w:type="dxa"/>
          </w:tcPr>
          <w:p w14:paraId="3A6B4E80" w14:textId="77777777" w:rsidR="003E7DD3" w:rsidRPr="00364C9B" w:rsidRDefault="00A22E0E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41AF5233" w14:textId="77777777" w:rsidR="003E7DD3" w:rsidRPr="00364C9B" w:rsidRDefault="00A22E0E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Cs/>
                <w:iCs/>
                <w:sz w:val="26"/>
                <w:szCs w:val="26"/>
              </w:rPr>
            </w:pPr>
            <w:r w:rsidRPr="00364C9B">
              <w:rPr>
                <w:bCs/>
                <w:iCs/>
                <w:sz w:val="26"/>
                <w:szCs w:val="26"/>
              </w:rPr>
              <w:t>Презентация результатов</w:t>
            </w:r>
          </w:p>
        </w:tc>
        <w:tc>
          <w:tcPr>
            <w:tcW w:w="992" w:type="dxa"/>
          </w:tcPr>
          <w:p w14:paraId="7DF1563A" w14:textId="2C064D34" w:rsidR="003E7DD3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E85D7E5" w14:textId="77777777" w:rsidR="003E7DD3" w:rsidRPr="00364C9B" w:rsidRDefault="00FC2588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FB84A86" w14:textId="29312A1F" w:rsidR="003E7DD3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C0FEAD2" w14:textId="77777777" w:rsidR="003E7DD3" w:rsidRPr="00364C9B" w:rsidRDefault="00A22E0E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364C9B">
              <w:rPr>
                <w:color w:val="000000"/>
                <w:sz w:val="26"/>
                <w:szCs w:val="26"/>
              </w:rPr>
              <w:t>Конкурс, показательные выступления</w:t>
            </w:r>
          </w:p>
        </w:tc>
      </w:tr>
      <w:tr w:rsidR="003E7DD3" w:rsidRPr="00364C9B" w14:paraId="1321D397" w14:textId="77777777" w:rsidTr="006A2755">
        <w:tc>
          <w:tcPr>
            <w:tcW w:w="709" w:type="dxa"/>
          </w:tcPr>
          <w:p w14:paraId="09F7A5ED" w14:textId="77777777" w:rsidR="003E7DD3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CA52D5E" w14:textId="77777777" w:rsidR="003E7DD3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364C9B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14:paraId="67CA58CC" w14:textId="12DF855E" w:rsidR="003E7DD3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14:paraId="58BD6871" w14:textId="77777777" w:rsidR="003E7DD3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1</w:t>
            </w:r>
            <w:r w:rsidR="00FC2588" w:rsidRPr="00364C9B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755CAB30" w14:textId="455DA069" w:rsidR="003E7DD3" w:rsidRPr="00364C9B" w:rsidRDefault="000315CD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b/>
                <w:color w:val="000000"/>
                <w:sz w:val="26"/>
                <w:szCs w:val="26"/>
              </w:rPr>
            </w:pPr>
            <w:r w:rsidRPr="00364C9B">
              <w:rPr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2410" w:type="dxa"/>
          </w:tcPr>
          <w:p w14:paraId="7F203F1A" w14:textId="77777777" w:rsidR="003E7DD3" w:rsidRPr="00364C9B" w:rsidRDefault="003E7DD3" w:rsidP="00364C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66CFF1A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836428" w14:textId="77777777" w:rsidR="00364C9B" w:rsidRPr="00364C9B" w:rsidRDefault="00364C9B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Содержание учебного (тематического) плана</w:t>
      </w:r>
    </w:p>
    <w:p w14:paraId="6AAB970C" w14:textId="77777777" w:rsidR="00DF6290" w:rsidRPr="00364C9B" w:rsidRDefault="00DF6290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2 год обучения</w:t>
      </w:r>
    </w:p>
    <w:p w14:paraId="3692586E" w14:textId="77777777" w:rsidR="001243B2" w:rsidRPr="00364C9B" w:rsidRDefault="001243B2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1. Вводная часть.</w:t>
      </w:r>
    </w:p>
    <w:p w14:paraId="27574449" w14:textId="77777777" w:rsidR="00DF6290" w:rsidRPr="00364C9B" w:rsidRDefault="001243B2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З</w:t>
      </w:r>
      <w:r w:rsidR="00DF6290" w:rsidRPr="00364C9B">
        <w:rPr>
          <w:rFonts w:ascii="Times New Roman" w:hAnsi="Times New Roman" w:cs="Times New Roman"/>
          <w:sz w:val="26"/>
          <w:szCs w:val="26"/>
        </w:rPr>
        <w:t>накомство педагога с детским коллективом. Обучающиеся в игровой форме знакомятся с техникой безопасности на занятиях и во время перер</w:t>
      </w:r>
      <w:r w:rsidR="00F329CC" w:rsidRPr="00364C9B">
        <w:rPr>
          <w:rFonts w:ascii="Times New Roman" w:hAnsi="Times New Roman" w:cs="Times New Roman"/>
          <w:sz w:val="26"/>
          <w:szCs w:val="26"/>
        </w:rPr>
        <w:t>ывов между занятиями. Разнообразие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ритмико-динамических </w:t>
      </w:r>
      <w:proofErr w:type="gramStart"/>
      <w:r w:rsidR="00DF6290" w:rsidRPr="00364C9B">
        <w:rPr>
          <w:rFonts w:ascii="Times New Roman" w:hAnsi="Times New Roman" w:cs="Times New Roman"/>
          <w:sz w:val="26"/>
          <w:szCs w:val="26"/>
        </w:rPr>
        <w:t>упражнениях</w:t>
      </w:r>
      <w:proofErr w:type="gramEnd"/>
      <w:r w:rsidR="00DF6290" w:rsidRPr="00364C9B">
        <w:rPr>
          <w:rFonts w:ascii="Times New Roman" w:hAnsi="Times New Roman" w:cs="Times New Roman"/>
          <w:sz w:val="26"/>
          <w:szCs w:val="26"/>
        </w:rPr>
        <w:t>.</w:t>
      </w:r>
    </w:p>
    <w:p w14:paraId="59E37391" w14:textId="77777777" w:rsidR="001243B2" w:rsidRPr="00364C9B" w:rsidRDefault="001243B2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Раздел 2</w:t>
      </w:r>
      <w:r w:rsidRPr="00364C9B">
        <w:rPr>
          <w:rFonts w:ascii="Times New Roman" w:hAnsi="Times New Roman" w:cs="Times New Roman"/>
          <w:sz w:val="26"/>
          <w:szCs w:val="26"/>
        </w:rPr>
        <w:t>. Основная часть.</w:t>
      </w:r>
    </w:p>
    <w:p w14:paraId="05D573B8" w14:textId="77777777" w:rsidR="001243B2" w:rsidRPr="00364C9B" w:rsidRDefault="00F329CC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DF6290" w:rsidRPr="00364C9B">
        <w:rPr>
          <w:rFonts w:ascii="Times New Roman" w:hAnsi="Times New Roman" w:cs="Times New Roman"/>
          <w:sz w:val="26"/>
          <w:szCs w:val="26"/>
        </w:rPr>
        <w:t>1.</w:t>
      </w:r>
      <w:r w:rsidR="001243B2" w:rsidRPr="00364C9B">
        <w:rPr>
          <w:rFonts w:ascii="Times New Roman" w:hAnsi="Times New Roman" w:cs="Times New Roman"/>
          <w:sz w:val="26"/>
          <w:szCs w:val="26"/>
        </w:rPr>
        <w:t xml:space="preserve"> Дыхательные упражнения.</w:t>
      </w:r>
    </w:p>
    <w:p w14:paraId="68C51EDA" w14:textId="77777777" w:rsidR="001243B2" w:rsidRPr="00364C9B" w:rsidRDefault="001243B2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lastRenderedPageBreak/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A12264" w:rsidRPr="00364C9B">
        <w:rPr>
          <w:rFonts w:ascii="Times New Roman" w:hAnsi="Times New Roman" w:cs="Times New Roman"/>
          <w:sz w:val="26"/>
          <w:szCs w:val="26"/>
        </w:rPr>
        <w:t>разнообраз</w:t>
      </w:r>
      <w:r w:rsidR="00845EAC" w:rsidRPr="00364C9B">
        <w:rPr>
          <w:rFonts w:ascii="Times New Roman" w:hAnsi="Times New Roman" w:cs="Times New Roman"/>
          <w:sz w:val="26"/>
          <w:szCs w:val="26"/>
        </w:rPr>
        <w:t>ие видов дыхательных упражнений, правила их выполнения, практическая значимость.</w:t>
      </w:r>
    </w:p>
    <w:p w14:paraId="6D3D7632" w14:textId="77777777" w:rsidR="00DF6290" w:rsidRPr="00364C9B" w:rsidRDefault="001243B2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  <w:r w:rsidR="00F110DF" w:rsidRPr="00364C9B">
        <w:rPr>
          <w:rFonts w:ascii="Times New Roman" w:hAnsi="Times New Roman" w:cs="Times New Roman"/>
          <w:sz w:val="26"/>
          <w:szCs w:val="26"/>
        </w:rPr>
        <w:t xml:space="preserve"> дыхательная разминка; дыхательные упражнения</w:t>
      </w:r>
      <w:r w:rsidR="00A12264" w:rsidRPr="00364C9B">
        <w:rPr>
          <w:rFonts w:ascii="Times New Roman" w:hAnsi="Times New Roman" w:cs="Times New Roman"/>
          <w:sz w:val="26"/>
          <w:szCs w:val="26"/>
        </w:rPr>
        <w:t xml:space="preserve"> «Ракета», «Зоосад»;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игра с </w:t>
      </w:r>
      <w:proofErr w:type="spellStart"/>
      <w:r w:rsidR="00DF6290" w:rsidRPr="00364C9B">
        <w:rPr>
          <w:rFonts w:ascii="Times New Roman" w:hAnsi="Times New Roman" w:cs="Times New Roman"/>
          <w:sz w:val="26"/>
          <w:szCs w:val="26"/>
        </w:rPr>
        <w:t>пропевкой</w:t>
      </w:r>
      <w:proofErr w:type="spellEnd"/>
      <w:r w:rsidR="00A12264" w:rsidRPr="00364C9B">
        <w:rPr>
          <w:rFonts w:ascii="Times New Roman" w:hAnsi="Times New Roman" w:cs="Times New Roman"/>
          <w:sz w:val="26"/>
          <w:szCs w:val="26"/>
        </w:rPr>
        <w:t>.</w:t>
      </w:r>
    </w:p>
    <w:p w14:paraId="69EC56AB" w14:textId="77777777" w:rsidR="00F110DF" w:rsidRPr="00364C9B" w:rsidRDefault="00F329CC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DF6290" w:rsidRPr="00364C9B">
        <w:rPr>
          <w:rFonts w:ascii="Times New Roman" w:hAnsi="Times New Roman" w:cs="Times New Roman"/>
          <w:sz w:val="26"/>
          <w:szCs w:val="26"/>
        </w:rPr>
        <w:t>2. Упражнения на выработку осанки</w:t>
      </w:r>
      <w:r w:rsidR="00F110DF" w:rsidRPr="00364C9B">
        <w:rPr>
          <w:rFonts w:ascii="Times New Roman" w:hAnsi="Times New Roman" w:cs="Times New Roman"/>
          <w:sz w:val="26"/>
          <w:szCs w:val="26"/>
        </w:rPr>
        <w:t>.</w:t>
      </w:r>
    </w:p>
    <w:p w14:paraId="2AC5DDBA" w14:textId="77777777" w:rsidR="00F110DF" w:rsidRPr="00364C9B" w:rsidRDefault="00F110DF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D63EE5" w:rsidRPr="00364C9B">
        <w:rPr>
          <w:rFonts w:ascii="Times New Roman" w:hAnsi="Times New Roman" w:cs="Times New Roman"/>
          <w:sz w:val="26"/>
          <w:szCs w:val="26"/>
        </w:rPr>
        <w:t>правила выполнения упра</w:t>
      </w:r>
      <w:r w:rsidR="002E0077" w:rsidRPr="00364C9B">
        <w:rPr>
          <w:rFonts w:ascii="Times New Roman" w:hAnsi="Times New Roman" w:cs="Times New Roman"/>
          <w:sz w:val="26"/>
          <w:szCs w:val="26"/>
        </w:rPr>
        <w:t>жнений на выработку осанки.</w:t>
      </w:r>
    </w:p>
    <w:p w14:paraId="03D7E8DD" w14:textId="77777777" w:rsidR="00DF6290" w:rsidRPr="00364C9B" w:rsidRDefault="00F110DF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«Собир</w:t>
      </w:r>
      <w:r w:rsidR="002E0077" w:rsidRPr="00364C9B">
        <w:rPr>
          <w:rFonts w:ascii="Times New Roman" w:hAnsi="Times New Roman" w:cs="Times New Roman"/>
          <w:sz w:val="26"/>
          <w:szCs w:val="26"/>
        </w:rPr>
        <w:t>аем камушки», ходьба под музыку.</w:t>
      </w:r>
    </w:p>
    <w:p w14:paraId="0D0D13EC" w14:textId="77777777" w:rsidR="002E0077" w:rsidRPr="00364C9B" w:rsidRDefault="00F329CC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DF6290" w:rsidRPr="00364C9B">
        <w:rPr>
          <w:rFonts w:ascii="Times New Roman" w:hAnsi="Times New Roman" w:cs="Times New Roman"/>
          <w:sz w:val="26"/>
          <w:szCs w:val="26"/>
        </w:rPr>
        <w:t>3.</w:t>
      </w:r>
      <w:r w:rsidR="002E0077" w:rsidRPr="00364C9B">
        <w:rPr>
          <w:rFonts w:ascii="Times New Roman" w:hAnsi="Times New Roman" w:cs="Times New Roman"/>
          <w:sz w:val="26"/>
          <w:szCs w:val="26"/>
        </w:rPr>
        <w:t xml:space="preserve"> Упражнения на ориентировку в пространстве.</w:t>
      </w:r>
    </w:p>
    <w:p w14:paraId="49C1E999" w14:textId="77777777" w:rsidR="002E0077" w:rsidRPr="00364C9B" w:rsidRDefault="002E0077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техника безопасности при выполнении упражнений на ориентировку в пространстве.</w:t>
      </w:r>
    </w:p>
    <w:p w14:paraId="2F2B7A82" w14:textId="77777777" w:rsidR="00DF6290" w:rsidRPr="00364C9B" w:rsidRDefault="002E0077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>: у</w:t>
      </w:r>
      <w:r w:rsidR="00DF6290" w:rsidRPr="00364C9B">
        <w:rPr>
          <w:rFonts w:ascii="Times New Roman" w:hAnsi="Times New Roman" w:cs="Times New Roman"/>
          <w:sz w:val="26"/>
          <w:szCs w:val="26"/>
        </w:rPr>
        <w:t>пражнения на ориентировку в пространстве: игры с мячом, «Море волнуетс</w:t>
      </w:r>
      <w:r w:rsidRPr="00364C9B">
        <w:rPr>
          <w:rFonts w:ascii="Times New Roman" w:hAnsi="Times New Roman" w:cs="Times New Roman"/>
          <w:sz w:val="26"/>
          <w:szCs w:val="26"/>
        </w:rPr>
        <w:t>я…», «Пожалуйста», упражнения со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с</w:t>
      </w:r>
      <w:r w:rsidRPr="00364C9B">
        <w:rPr>
          <w:rFonts w:ascii="Times New Roman" w:hAnsi="Times New Roman" w:cs="Times New Roman"/>
          <w:sz w:val="26"/>
          <w:szCs w:val="26"/>
        </w:rPr>
        <w:t>какалкой с целью сохранения</w:t>
      </w:r>
      <w:r w:rsidR="003E0ADE" w:rsidRPr="00364C9B">
        <w:rPr>
          <w:rFonts w:ascii="Times New Roman" w:hAnsi="Times New Roman" w:cs="Times New Roman"/>
          <w:sz w:val="26"/>
          <w:szCs w:val="26"/>
        </w:rPr>
        <w:t xml:space="preserve"> дистанции</w:t>
      </w:r>
      <w:r w:rsidR="00315BC2" w:rsidRPr="00364C9B">
        <w:rPr>
          <w:rFonts w:ascii="Times New Roman" w:hAnsi="Times New Roman" w:cs="Times New Roman"/>
          <w:sz w:val="26"/>
          <w:szCs w:val="26"/>
        </w:rPr>
        <w:t>; разучивание танцевальных движений кругового галопа.</w:t>
      </w:r>
    </w:p>
    <w:p w14:paraId="3207A498" w14:textId="77777777" w:rsidR="00E95D85" w:rsidRPr="00364C9B" w:rsidRDefault="00F329CC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4. </w:t>
      </w:r>
      <w:r w:rsidR="00E95D85" w:rsidRPr="00364C9B">
        <w:rPr>
          <w:rFonts w:ascii="Times New Roman" w:hAnsi="Times New Roman" w:cs="Times New Roman"/>
          <w:sz w:val="26"/>
          <w:szCs w:val="26"/>
        </w:rPr>
        <w:t>Ритмико-гимнастические упражнения.</w:t>
      </w:r>
    </w:p>
    <w:p w14:paraId="6A422D1D" w14:textId="77777777" w:rsidR="00E95D85" w:rsidRPr="00364C9B" w:rsidRDefault="00E95D85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>: правила выполнения ритмико-гимнастических упражнений, составление ритмических рисунков.</w:t>
      </w:r>
    </w:p>
    <w:p w14:paraId="07C99FD5" w14:textId="77777777" w:rsidR="00DF6290" w:rsidRPr="00364C9B" w:rsidRDefault="00E95D85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DF6290" w:rsidRPr="00364C9B">
        <w:rPr>
          <w:rFonts w:ascii="Times New Roman" w:hAnsi="Times New Roman" w:cs="Times New Roman"/>
          <w:sz w:val="26"/>
          <w:szCs w:val="26"/>
        </w:rPr>
        <w:t>: упражнения на определение зн</w:t>
      </w:r>
      <w:r w:rsidRPr="00364C9B">
        <w:rPr>
          <w:rFonts w:ascii="Times New Roman" w:hAnsi="Times New Roman" w:cs="Times New Roman"/>
          <w:sz w:val="26"/>
          <w:szCs w:val="26"/>
        </w:rPr>
        <w:t>акомой песни по заданному ритму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«Угадай мелодию»;</w:t>
      </w:r>
      <w:r w:rsidRPr="00364C9B">
        <w:rPr>
          <w:rFonts w:ascii="Times New Roman" w:hAnsi="Times New Roman" w:cs="Times New Roman"/>
          <w:sz w:val="26"/>
          <w:szCs w:val="26"/>
        </w:rPr>
        <w:t xml:space="preserve"> </w:t>
      </w:r>
      <w:r w:rsidR="00646698" w:rsidRPr="00364C9B">
        <w:rPr>
          <w:rFonts w:ascii="Times New Roman" w:hAnsi="Times New Roman" w:cs="Times New Roman"/>
          <w:sz w:val="26"/>
          <w:szCs w:val="26"/>
        </w:rPr>
        <w:t xml:space="preserve">ритмико-гимнастические упражнения через игры: «Вот так позы!», </w:t>
      </w:r>
      <w:r w:rsidRPr="00364C9B">
        <w:rPr>
          <w:rFonts w:ascii="Times New Roman" w:hAnsi="Times New Roman" w:cs="Times New Roman"/>
          <w:sz w:val="26"/>
          <w:szCs w:val="26"/>
        </w:rPr>
        <w:t>игра-забава «Солнышко»</w:t>
      </w:r>
      <w:r w:rsidR="00B314F4" w:rsidRPr="00364C9B">
        <w:rPr>
          <w:rFonts w:ascii="Times New Roman" w:hAnsi="Times New Roman" w:cs="Times New Roman"/>
          <w:sz w:val="26"/>
          <w:szCs w:val="26"/>
        </w:rPr>
        <w:t xml:space="preserve">; </w:t>
      </w:r>
      <w:r w:rsidR="00B85864" w:rsidRPr="00364C9B">
        <w:rPr>
          <w:rFonts w:ascii="Times New Roman" w:hAnsi="Times New Roman" w:cs="Times New Roman"/>
          <w:sz w:val="26"/>
          <w:szCs w:val="26"/>
        </w:rPr>
        <w:t xml:space="preserve">ритмико-гимнастические упражнения с поворотами туловища, с поочередным </w:t>
      </w:r>
      <w:proofErr w:type="spellStart"/>
      <w:r w:rsidR="00B85864" w:rsidRPr="00364C9B">
        <w:rPr>
          <w:rFonts w:ascii="Times New Roman" w:hAnsi="Times New Roman" w:cs="Times New Roman"/>
          <w:sz w:val="26"/>
          <w:szCs w:val="26"/>
        </w:rPr>
        <w:t>прохлопыванием</w:t>
      </w:r>
      <w:proofErr w:type="spellEnd"/>
      <w:r w:rsidR="00B85864" w:rsidRPr="00364C9B">
        <w:rPr>
          <w:rFonts w:ascii="Times New Roman" w:hAnsi="Times New Roman" w:cs="Times New Roman"/>
          <w:sz w:val="26"/>
          <w:szCs w:val="26"/>
        </w:rPr>
        <w:t xml:space="preserve">; </w:t>
      </w:r>
      <w:r w:rsidR="00B314F4" w:rsidRPr="00364C9B">
        <w:rPr>
          <w:rFonts w:ascii="Times New Roman" w:hAnsi="Times New Roman" w:cs="Times New Roman"/>
          <w:sz w:val="26"/>
          <w:szCs w:val="26"/>
        </w:rPr>
        <w:t>ритмико-гимнастические движения типа «Петрушка».</w:t>
      </w:r>
    </w:p>
    <w:p w14:paraId="5D05703D" w14:textId="77777777" w:rsidR="00B314F4" w:rsidRPr="00364C9B" w:rsidRDefault="00F329CC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DF6290" w:rsidRPr="00364C9B">
        <w:rPr>
          <w:rFonts w:ascii="Times New Roman" w:hAnsi="Times New Roman" w:cs="Times New Roman"/>
          <w:sz w:val="26"/>
          <w:szCs w:val="26"/>
        </w:rPr>
        <w:t>5. Упра</w:t>
      </w:r>
      <w:r w:rsidR="00B314F4" w:rsidRPr="00364C9B">
        <w:rPr>
          <w:rFonts w:ascii="Times New Roman" w:hAnsi="Times New Roman" w:cs="Times New Roman"/>
          <w:sz w:val="26"/>
          <w:szCs w:val="26"/>
        </w:rPr>
        <w:t>жнения на координацию движений.</w:t>
      </w:r>
    </w:p>
    <w:p w14:paraId="34AFC767" w14:textId="77777777" w:rsidR="00B314F4" w:rsidRPr="00364C9B" w:rsidRDefault="00B314F4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AA527A" w:rsidRPr="00364C9B">
        <w:rPr>
          <w:rFonts w:ascii="Times New Roman" w:hAnsi="Times New Roman" w:cs="Times New Roman"/>
          <w:sz w:val="26"/>
          <w:szCs w:val="26"/>
        </w:rPr>
        <w:t>техника безопасности при выполнении упражнений на координацию движений.</w:t>
      </w:r>
    </w:p>
    <w:p w14:paraId="56817BD4" w14:textId="77777777" w:rsidR="00DF6290" w:rsidRPr="00364C9B" w:rsidRDefault="00B314F4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A9387A" w:rsidRPr="00364C9B">
        <w:rPr>
          <w:rFonts w:ascii="Times New Roman" w:hAnsi="Times New Roman" w:cs="Times New Roman"/>
          <w:sz w:val="26"/>
          <w:szCs w:val="26"/>
        </w:rPr>
        <w:t xml:space="preserve">общеукрепляющие упражнения; 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выполнение движений рук и ног с постепенным ускорением музыки, ходьба по центру, из угла в угол, игра «Запретный номер», игра под музыку «Повтори за мной», движения кистей и пальцев рук в разном темпе, борьба </w:t>
      </w:r>
      <w:r w:rsidRPr="00364C9B">
        <w:rPr>
          <w:rFonts w:ascii="Times New Roman" w:hAnsi="Times New Roman" w:cs="Times New Roman"/>
          <w:sz w:val="26"/>
          <w:szCs w:val="26"/>
        </w:rPr>
        <w:t>рук между собой, «Перекати мяч».</w:t>
      </w:r>
    </w:p>
    <w:p w14:paraId="407863CF" w14:textId="77777777" w:rsidR="00A9387A" w:rsidRPr="00364C9B" w:rsidRDefault="004343F2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AA527A" w:rsidRPr="00364C9B">
        <w:rPr>
          <w:rFonts w:ascii="Times New Roman" w:hAnsi="Times New Roman" w:cs="Times New Roman"/>
          <w:sz w:val="26"/>
          <w:szCs w:val="26"/>
        </w:rPr>
        <w:t>6. Упражнения на расслабление.</w:t>
      </w:r>
    </w:p>
    <w:p w14:paraId="6599D656" w14:textId="77777777" w:rsidR="00A9387A" w:rsidRPr="00364C9B" w:rsidRDefault="00AA527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CC07E8" w:rsidRPr="00364C9B">
        <w:rPr>
          <w:rFonts w:ascii="Times New Roman" w:hAnsi="Times New Roman" w:cs="Times New Roman"/>
          <w:sz w:val="26"/>
          <w:szCs w:val="26"/>
        </w:rPr>
        <w:t>правила выполнения упражнений на расслабление.</w:t>
      </w:r>
    </w:p>
    <w:p w14:paraId="59C08EC9" w14:textId="77777777" w:rsidR="00DF6290" w:rsidRPr="00364C9B" w:rsidRDefault="00A9387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 xml:space="preserve">: релаксационные упражнения; </w:t>
      </w:r>
      <w:r w:rsidR="00AA527A" w:rsidRPr="00364C9B">
        <w:rPr>
          <w:rFonts w:ascii="Times New Roman" w:hAnsi="Times New Roman" w:cs="Times New Roman"/>
          <w:sz w:val="26"/>
          <w:szCs w:val="26"/>
        </w:rPr>
        <w:t>игра «Часы», «Увядающий цветок».</w:t>
      </w:r>
    </w:p>
    <w:p w14:paraId="4B32A44A" w14:textId="77777777" w:rsidR="00AA527A" w:rsidRPr="00364C9B" w:rsidRDefault="004343F2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2.</w:t>
      </w:r>
      <w:r w:rsidR="00DF6290" w:rsidRPr="00364C9B">
        <w:rPr>
          <w:rFonts w:ascii="Times New Roman" w:hAnsi="Times New Roman" w:cs="Times New Roman"/>
          <w:sz w:val="26"/>
          <w:szCs w:val="26"/>
        </w:rPr>
        <w:t>7. Составление ритмическ</w:t>
      </w:r>
      <w:r w:rsidR="00AA527A" w:rsidRPr="00364C9B">
        <w:rPr>
          <w:rFonts w:ascii="Times New Roman" w:hAnsi="Times New Roman" w:cs="Times New Roman"/>
          <w:sz w:val="26"/>
          <w:szCs w:val="26"/>
        </w:rPr>
        <w:t>их рисунков.</w:t>
      </w:r>
    </w:p>
    <w:p w14:paraId="70D57A9B" w14:textId="77777777" w:rsidR="00AA527A" w:rsidRPr="00364C9B" w:rsidRDefault="00AA527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lastRenderedPageBreak/>
        <w:t>Теория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A13FB3" w:rsidRPr="00364C9B">
        <w:rPr>
          <w:rFonts w:ascii="Times New Roman" w:hAnsi="Times New Roman" w:cs="Times New Roman"/>
          <w:sz w:val="26"/>
          <w:szCs w:val="26"/>
        </w:rPr>
        <w:t>условия успешного выполнения упражнений на составление ритмических рисунков.</w:t>
      </w:r>
    </w:p>
    <w:p w14:paraId="48CD7056" w14:textId="77777777" w:rsidR="00DF6290" w:rsidRPr="00364C9B" w:rsidRDefault="00AA527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64C9B">
        <w:rPr>
          <w:rFonts w:ascii="Times New Roman" w:hAnsi="Times New Roman" w:cs="Times New Roman"/>
          <w:sz w:val="26"/>
          <w:szCs w:val="26"/>
        </w:rPr>
        <w:t xml:space="preserve">: </w:t>
      </w:r>
      <w:r w:rsidR="00DF6290" w:rsidRPr="00364C9B">
        <w:rPr>
          <w:rFonts w:ascii="Times New Roman" w:hAnsi="Times New Roman" w:cs="Times New Roman"/>
          <w:sz w:val="26"/>
          <w:szCs w:val="26"/>
        </w:rPr>
        <w:t>несложные ритмические рисунки с бубном;</w:t>
      </w:r>
      <w:r w:rsidRPr="00364C9B">
        <w:rPr>
          <w:rFonts w:ascii="Times New Roman" w:hAnsi="Times New Roman" w:cs="Times New Roman"/>
          <w:sz w:val="26"/>
          <w:szCs w:val="26"/>
        </w:rPr>
        <w:t xml:space="preserve"> составление ритмического рисунка с притопами и прихлопами «Топ,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хоп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>, раз»</w:t>
      </w:r>
      <w:r w:rsidR="008F628C" w:rsidRPr="00364C9B">
        <w:rPr>
          <w:rFonts w:ascii="Times New Roman" w:hAnsi="Times New Roman" w:cs="Times New Roman"/>
          <w:sz w:val="26"/>
          <w:szCs w:val="26"/>
        </w:rPr>
        <w:t>; сочетание ритмичных движений рук и ног</w:t>
      </w:r>
      <w:r w:rsidRPr="00364C9B">
        <w:rPr>
          <w:rFonts w:ascii="Times New Roman" w:hAnsi="Times New Roman" w:cs="Times New Roman"/>
          <w:sz w:val="26"/>
          <w:szCs w:val="26"/>
        </w:rPr>
        <w:t>.</w:t>
      </w:r>
    </w:p>
    <w:p w14:paraId="0C5B7FF7" w14:textId="77777777" w:rsidR="00DF6290" w:rsidRPr="00364C9B" w:rsidRDefault="00AA527A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DF6290" w:rsidRPr="00364C9B">
        <w:rPr>
          <w:rFonts w:ascii="Times New Roman" w:hAnsi="Times New Roman" w:cs="Times New Roman"/>
          <w:b/>
          <w:sz w:val="26"/>
          <w:szCs w:val="26"/>
        </w:rPr>
        <w:t>3.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Презентация результатов образовательной деятельности по программе «Ритмика» участникам образовательных отноше</w:t>
      </w:r>
      <w:r w:rsidR="00133582" w:rsidRPr="00364C9B">
        <w:rPr>
          <w:rFonts w:ascii="Times New Roman" w:hAnsi="Times New Roman" w:cs="Times New Roman"/>
          <w:sz w:val="26"/>
          <w:szCs w:val="26"/>
        </w:rPr>
        <w:t>ний (родителям, педагогам</w:t>
      </w:r>
      <w:r w:rsidR="00DF6290" w:rsidRPr="00364C9B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14:paraId="2D48EFB6" w14:textId="1D0C9D48" w:rsidR="00732E9F" w:rsidRPr="00364C9B" w:rsidRDefault="00364C9B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="00732E9F" w:rsidRPr="00364C9B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14:paraId="249CB81C" w14:textId="51D4C6C2" w:rsidR="00732E9F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 xml:space="preserve">Освоение содержания программы направлено на достижение </w:t>
      </w:r>
      <w:proofErr w:type="gramStart"/>
      <w:r w:rsidRPr="00364C9B">
        <w:rPr>
          <w:sz w:val="26"/>
          <w:szCs w:val="26"/>
        </w:rPr>
        <w:t>обучающимися</w:t>
      </w:r>
      <w:proofErr w:type="gramEnd"/>
      <w:r w:rsidRPr="00364C9B">
        <w:rPr>
          <w:sz w:val="26"/>
          <w:szCs w:val="26"/>
        </w:rPr>
        <w:t xml:space="preserve"> следующих личностных</w:t>
      </w:r>
      <w:r w:rsidR="0082030E">
        <w:rPr>
          <w:sz w:val="26"/>
          <w:szCs w:val="26"/>
        </w:rPr>
        <w:t>,</w:t>
      </w:r>
      <w:r w:rsidR="0082030E" w:rsidRPr="0082030E">
        <w:rPr>
          <w:sz w:val="26"/>
          <w:szCs w:val="26"/>
        </w:rPr>
        <w:t xml:space="preserve"> </w:t>
      </w:r>
      <w:proofErr w:type="spellStart"/>
      <w:r w:rsidR="0082030E" w:rsidRPr="00364C9B">
        <w:rPr>
          <w:sz w:val="26"/>
          <w:szCs w:val="26"/>
        </w:rPr>
        <w:t>метапредметных</w:t>
      </w:r>
      <w:proofErr w:type="spellEnd"/>
      <w:r w:rsidRPr="00364C9B">
        <w:rPr>
          <w:sz w:val="26"/>
          <w:szCs w:val="26"/>
        </w:rPr>
        <w:t xml:space="preserve"> и предметных результатов.</w:t>
      </w:r>
    </w:p>
    <w:p w14:paraId="4A4DD7A9" w14:textId="77777777" w:rsidR="0082030E" w:rsidRDefault="0082030E" w:rsidP="008203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Личностные результаты.</w:t>
      </w:r>
      <w:r w:rsidRPr="00364C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573B93" w14:textId="77777777" w:rsidR="0082030E" w:rsidRPr="00364C9B" w:rsidRDefault="0082030E" w:rsidP="008203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Готовность и способность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к саморазвитию и личностному самоопределению</w:t>
      </w:r>
      <w:r w:rsidRPr="00364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C9B">
        <w:rPr>
          <w:rFonts w:ascii="Times New Roman" w:hAnsi="Times New Roman" w:cs="Times New Roman"/>
          <w:sz w:val="26"/>
          <w:szCs w:val="26"/>
        </w:rPr>
        <w:t>представлены следующими компонентами:</w:t>
      </w:r>
    </w:p>
    <w:p w14:paraId="58952D53" w14:textId="77777777" w:rsidR="0082030E" w:rsidRPr="00364C9B" w:rsidRDefault="0082030E" w:rsidP="0082030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учебно-познавательный интерес к музыкально-ритмической</w:t>
      </w:r>
      <w:r w:rsidRPr="00364C9B">
        <w:rPr>
          <w:rFonts w:ascii="Times New Roman" w:eastAsia="Times New Roman" w:hAnsi="Times New Roman" w:cs="Times New Roman"/>
          <w:spacing w:val="2"/>
          <w:sz w:val="26"/>
          <w:szCs w:val="26"/>
        </w:rPr>
        <w:t>, танцевальной и исполнительской деятельности;</w:t>
      </w:r>
    </w:p>
    <w:p w14:paraId="6DF8A875" w14:textId="77777777" w:rsidR="0082030E" w:rsidRPr="00364C9B" w:rsidRDefault="0082030E" w:rsidP="0082030E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чувство прекрасного и эстетические чувства на основе знакомства с составляющими хореографического искусства;</w:t>
      </w:r>
    </w:p>
    <w:p w14:paraId="77639280" w14:textId="77777777" w:rsidR="0082030E" w:rsidRPr="00364C9B" w:rsidRDefault="0082030E" w:rsidP="0082030E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навык самостоятельной работы и работы в группе при выполнении практических заданий;</w:t>
      </w:r>
    </w:p>
    <w:p w14:paraId="41F83E66" w14:textId="77777777" w:rsidR="0082030E" w:rsidRPr="00364C9B" w:rsidRDefault="0082030E" w:rsidP="0082030E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ориентация на понимание причин успеха в творческой деятельности;</w:t>
      </w:r>
    </w:p>
    <w:p w14:paraId="6B7E994E" w14:textId="77777777" w:rsidR="0082030E" w:rsidRPr="00364C9B" w:rsidRDefault="0082030E" w:rsidP="0082030E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способность к самооценке на основе критерия успешности деятельности;</w:t>
      </w:r>
    </w:p>
    <w:p w14:paraId="72CC45C3" w14:textId="77777777" w:rsidR="0082030E" w:rsidRPr="00364C9B" w:rsidRDefault="0082030E" w:rsidP="0082030E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07FAA236" w14:textId="77777777" w:rsidR="00364C9B" w:rsidRDefault="00732E9F" w:rsidP="00364C9B">
      <w:pPr>
        <w:pStyle w:val="a5"/>
        <w:spacing w:line="360" w:lineRule="auto"/>
        <w:jc w:val="both"/>
        <w:rPr>
          <w:b/>
          <w:sz w:val="26"/>
          <w:szCs w:val="26"/>
        </w:rPr>
      </w:pPr>
      <w:proofErr w:type="spellStart"/>
      <w:r w:rsidRPr="00364C9B">
        <w:rPr>
          <w:b/>
          <w:sz w:val="26"/>
          <w:szCs w:val="26"/>
        </w:rPr>
        <w:t>Метапредметные</w:t>
      </w:r>
      <w:proofErr w:type="spellEnd"/>
      <w:r w:rsidRPr="00364C9B">
        <w:rPr>
          <w:b/>
          <w:sz w:val="26"/>
          <w:szCs w:val="26"/>
        </w:rPr>
        <w:t xml:space="preserve"> результаты. </w:t>
      </w:r>
    </w:p>
    <w:p w14:paraId="2B4FD0D5" w14:textId="352D96EF" w:rsidR="00732E9F" w:rsidRPr="00364C9B" w:rsidRDefault="00732E9F" w:rsidP="00364C9B">
      <w:pPr>
        <w:pStyle w:val="a5"/>
        <w:spacing w:line="360" w:lineRule="auto"/>
        <w:jc w:val="both"/>
        <w:rPr>
          <w:i/>
          <w:sz w:val="26"/>
          <w:szCs w:val="26"/>
        </w:rPr>
      </w:pPr>
      <w:r w:rsidRPr="00364C9B">
        <w:rPr>
          <w:sz w:val="26"/>
          <w:szCs w:val="26"/>
        </w:rPr>
        <w:t>Обучающийся научится</w:t>
      </w:r>
    </w:p>
    <w:p w14:paraId="300B39DF" w14:textId="77777777" w:rsidR="00732E9F" w:rsidRPr="00364C9B" w:rsidRDefault="00732E9F" w:rsidP="00364C9B">
      <w:pPr>
        <w:pStyle w:val="a5"/>
        <w:spacing w:line="360" w:lineRule="auto"/>
        <w:jc w:val="both"/>
        <w:rPr>
          <w:i/>
          <w:sz w:val="26"/>
          <w:szCs w:val="26"/>
        </w:rPr>
      </w:pPr>
      <w:r w:rsidRPr="00364C9B">
        <w:rPr>
          <w:sz w:val="26"/>
          <w:szCs w:val="26"/>
        </w:rPr>
        <w:t>- понимать и принимать учебную задачу, сформулированную педагогом;</w:t>
      </w:r>
    </w:p>
    <w:p w14:paraId="39B7E638" w14:textId="77777777" w:rsidR="00732E9F" w:rsidRPr="00364C9B" w:rsidRDefault="00732E9F" w:rsidP="00364C9B">
      <w:pPr>
        <w:pStyle w:val="a5"/>
        <w:spacing w:line="360" w:lineRule="auto"/>
        <w:jc w:val="both"/>
        <w:rPr>
          <w:i/>
          <w:sz w:val="26"/>
          <w:szCs w:val="26"/>
        </w:rPr>
      </w:pPr>
      <w:r w:rsidRPr="00364C9B">
        <w:rPr>
          <w:sz w:val="26"/>
          <w:szCs w:val="26"/>
        </w:rPr>
        <w:t>- планировать свои действия на отдельных этапах работы;</w:t>
      </w:r>
    </w:p>
    <w:p w14:paraId="5F07D3C0" w14:textId="77777777" w:rsidR="00732E9F" w:rsidRPr="00364C9B" w:rsidRDefault="00732E9F" w:rsidP="00364C9B">
      <w:pPr>
        <w:pStyle w:val="a5"/>
        <w:spacing w:line="360" w:lineRule="auto"/>
        <w:jc w:val="both"/>
        <w:rPr>
          <w:i/>
          <w:sz w:val="26"/>
          <w:szCs w:val="26"/>
        </w:rPr>
      </w:pPr>
      <w:r w:rsidRPr="00364C9B">
        <w:rPr>
          <w:sz w:val="26"/>
          <w:szCs w:val="26"/>
        </w:rPr>
        <w:t>- осуществлять контроль, коррекцию и оценку результатов своей деятельности;</w:t>
      </w:r>
    </w:p>
    <w:p w14:paraId="4A534BAF" w14:textId="77777777" w:rsidR="00732E9F" w:rsidRPr="00364C9B" w:rsidRDefault="00732E9F" w:rsidP="00364C9B">
      <w:pPr>
        <w:pStyle w:val="a5"/>
        <w:spacing w:line="360" w:lineRule="auto"/>
        <w:jc w:val="both"/>
        <w:rPr>
          <w:i/>
          <w:sz w:val="26"/>
          <w:szCs w:val="26"/>
        </w:rPr>
      </w:pPr>
      <w:r w:rsidRPr="00364C9B">
        <w:rPr>
          <w:sz w:val="26"/>
          <w:szCs w:val="26"/>
        </w:rPr>
        <w:t>- анализировать причины успеха/неуспеха, осваивать с помощью педагога позитивные установки типа: «У меня всё получится», «Я ещё многое смогу»;</w:t>
      </w:r>
    </w:p>
    <w:p w14:paraId="788B57BB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lastRenderedPageBreak/>
        <w:t>- понимать и применять полученную информацию при выполнении заданий;</w:t>
      </w:r>
    </w:p>
    <w:p w14:paraId="14B19500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проявлять индивидуальные творческие способности;</w:t>
      </w:r>
    </w:p>
    <w:p w14:paraId="7BADE269" w14:textId="77777777" w:rsidR="00732E9F" w:rsidRPr="00364C9B" w:rsidRDefault="00732E9F" w:rsidP="00364C9B">
      <w:pPr>
        <w:pStyle w:val="a5"/>
        <w:spacing w:line="360" w:lineRule="auto"/>
        <w:jc w:val="both"/>
        <w:rPr>
          <w:iCs/>
          <w:sz w:val="26"/>
          <w:szCs w:val="26"/>
        </w:rPr>
      </w:pPr>
      <w:r w:rsidRPr="00364C9B">
        <w:rPr>
          <w:sz w:val="26"/>
          <w:szCs w:val="26"/>
        </w:rPr>
        <w:t>-</w:t>
      </w:r>
      <w:r w:rsidRPr="00364C9B">
        <w:rPr>
          <w:b/>
          <w:sz w:val="26"/>
          <w:szCs w:val="26"/>
        </w:rPr>
        <w:t xml:space="preserve"> </w:t>
      </w:r>
      <w:r w:rsidRPr="00364C9B">
        <w:rPr>
          <w:iCs/>
          <w:sz w:val="26"/>
          <w:szCs w:val="26"/>
        </w:rPr>
        <w:t>включаться в диалог, в коллективное обсуждение, проявлять инициативу и активность;</w:t>
      </w:r>
    </w:p>
    <w:p w14:paraId="58D3C5F0" w14:textId="77777777" w:rsidR="00732E9F" w:rsidRPr="00364C9B" w:rsidRDefault="00732E9F" w:rsidP="00364C9B">
      <w:pPr>
        <w:pStyle w:val="a5"/>
        <w:spacing w:line="360" w:lineRule="auto"/>
        <w:jc w:val="both"/>
        <w:rPr>
          <w:iCs/>
          <w:sz w:val="26"/>
          <w:szCs w:val="26"/>
        </w:rPr>
      </w:pPr>
      <w:r w:rsidRPr="00364C9B">
        <w:rPr>
          <w:iCs/>
          <w:sz w:val="26"/>
          <w:szCs w:val="26"/>
        </w:rPr>
        <w:t xml:space="preserve">- работать в группе, учитывать мнения партнёров, отличные </w:t>
      </w:r>
      <w:proofErr w:type="gramStart"/>
      <w:r w:rsidRPr="00364C9B">
        <w:rPr>
          <w:iCs/>
          <w:sz w:val="26"/>
          <w:szCs w:val="26"/>
        </w:rPr>
        <w:t>от</w:t>
      </w:r>
      <w:proofErr w:type="gramEnd"/>
      <w:r w:rsidRPr="00364C9B">
        <w:rPr>
          <w:iCs/>
          <w:sz w:val="26"/>
          <w:szCs w:val="26"/>
        </w:rPr>
        <w:t xml:space="preserve"> собственных;</w:t>
      </w:r>
    </w:p>
    <w:p w14:paraId="4F5D6253" w14:textId="77777777" w:rsidR="00732E9F" w:rsidRPr="00364C9B" w:rsidRDefault="00732E9F" w:rsidP="00364C9B">
      <w:pPr>
        <w:pStyle w:val="a5"/>
        <w:spacing w:line="360" w:lineRule="auto"/>
        <w:jc w:val="both"/>
        <w:rPr>
          <w:iCs/>
          <w:sz w:val="26"/>
          <w:szCs w:val="26"/>
        </w:rPr>
      </w:pPr>
      <w:r w:rsidRPr="00364C9B">
        <w:rPr>
          <w:sz w:val="26"/>
          <w:szCs w:val="26"/>
        </w:rPr>
        <w:t>- формулировать свои затруднения,</w:t>
      </w:r>
      <w:r w:rsidRPr="00364C9B">
        <w:rPr>
          <w:iCs/>
          <w:sz w:val="26"/>
          <w:szCs w:val="26"/>
        </w:rPr>
        <w:t xml:space="preserve"> </w:t>
      </w:r>
      <w:r w:rsidRPr="00364C9B">
        <w:rPr>
          <w:sz w:val="26"/>
          <w:szCs w:val="26"/>
        </w:rPr>
        <w:t>обращаться за помощью, предлагать помощь и сотрудничество;</w:t>
      </w:r>
    </w:p>
    <w:p w14:paraId="4C91F7B2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слушать собеседника, договариваться о распределении функций и ролей в совместной деятельности, приходить к общему решению;</w:t>
      </w:r>
    </w:p>
    <w:p w14:paraId="16D856EF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формулировать собственное мнение и позицию;</w:t>
      </w:r>
    </w:p>
    <w:p w14:paraId="048BDE8D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осуществлять взаимный контроль;</w:t>
      </w:r>
    </w:p>
    <w:p w14:paraId="04E584E4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адекватно оценивать собственное поведение и поведение окружающих.</w:t>
      </w:r>
    </w:p>
    <w:p w14:paraId="1F25B84D" w14:textId="77777777" w:rsidR="00732E9F" w:rsidRPr="00364C9B" w:rsidRDefault="00732E9F" w:rsidP="00364C9B">
      <w:pPr>
        <w:pStyle w:val="a5"/>
        <w:spacing w:line="360" w:lineRule="auto"/>
        <w:jc w:val="both"/>
        <w:rPr>
          <w:b/>
          <w:sz w:val="26"/>
          <w:szCs w:val="26"/>
        </w:rPr>
      </w:pPr>
      <w:r w:rsidRPr="00364C9B">
        <w:rPr>
          <w:b/>
          <w:sz w:val="26"/>
          <w:szCs w:val="26"/>
        </w:rPr>
        <w:t>Предметные результаты</w:t>
      </w:r>
      <w:r w:rsidR="00964493" w:rsidRPr="00364C9B">
        <w:rPr>
          <w:b/>
          <w:sz w:val="26"/>
          <w:szCs w:val="26"/>
        </w:rPr>
        <w:t>:</w:t>
      </w:r>
    </w:p>
    <w:p w14:paraId="051C372C" w14:textId="77777777" w:rsidR="00732E9F" w:rsidRPr="00364C9B" w:rsidRDefault="00732E9F" w:rsidP="00364C9B">
      <w:pPr>
        <w:pStyle w:val="a5"/>
        <w:spacing w:line="360" w:lineRule="auto"/>
        <w:jc w:val="both"/>
        <w:rPr>
          <w:b/>
          <w:sz w:val="26"/>
          <w:szCs w:val="26"/>
        </w:rPr>
      </w:pPr>
      <w:r w:rsidRPr="00364C9B">
        <w:rPr>
          <w:sz w:val="26"/>
          <w:szCs w:val="26"/>
        </w:rPr>
        <w:t>- уважение и признание ценности творческой деятельности человека;</w:t>
      </w:r>
    </w:p>
    <w:p w14:paraId="267D3441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выражение своих чувств, мыслей, идей средствами музыкально-ритмической деятельности;</w:t>
      </w:r>
    </w:p>
    <w:p w14:paraId="2C4A6DF7" w14:textId="77777777" w:rsidR="00732E9F" w:rsidRPr="00364C9B" w:rsidRDefault="00732E9F" w:rsidP="00364C9B">
      <w:pPr>
        <w:pStyle w:val="a5"/>
        <w:spacing w:line="360" w:lineRule="auto"/>
        <w:jc w:val="both"/>
        <w:rPr>
          <w:b/>
          <w:sz w:val="26"/>
          <w:szCs w:val="26"/>
        </w:rPr>
      </w:pPr>
      <w:r w:rsidRPr="00364C9B">
        <w:rPr>
          <w:sz w:val="26"/>
          <w:szCs w:val="26"/>
        </w:rPr>
        <w:t>- восприятие и эмоциональная оценка шедевров русского и мирового искусства;</w:t>
      </w:r>
    </w:p>
    <w:p w14:paraId="3E697A17" w14:textId="77777777" w:rsidR="00732E9F" w:rsidRPr="00364C9B" w:rsidRDefault="00732E9F" w:rsidP="00364C9B">
      <w:pPr>
        <w:pStyle w:val="a5"/>
        <w:spacing w:line="360" w:lineRule="auto"/>
        <w:jc w:val="both"/>
        <w:rPr>
          <w:b/>
          <w:sz w:val="26"/>
          <w:szCs w:val="26"/>
        </w:rPr>
      </w:pPr>
      <w:r w:rsidRPr="00364C9B">
        <w:rPr>
          <w:sz w:val="26"/>
          <w:szCs w:val="26"/>
        </w:rPr>
        <w:t>- выполнение элементарных упражнений на заданную тему.</w:t>
      </w:r>
    </w:p>
    <w:p w14:paraId="6F7DAAA1" w14:textId="77777777" w:rsidR="00732E9F" w:rsidRPr="00364C9B" w:rsidRDefault="00732E9F" w:rsidP="0082030E">
      <w:pPr>
        <w:pStyle w:val="a5"/>
        <w:spacing w:line="360" w:lineRule="auto"/>
        <w:jc w:val="both"/>
        <w:rPr>
          <w:b/>
          <w:sz w:val="26"/>
          <w:szCs w:val="26"/>
        </w:rPr>
      </w:pPr>
      <w:proofErr w:type="gramStart"/>
      <w:r w:rsidRPr="00364C9B">
        <w:rPr>
          <w:sz w:val="26"/>
          <w:szCs w:val="26"/>
        </w:rPr>
        <w:t>Обучающийся</w:t>
      </w:r>
      <w:proofErr w:type="gramEnd"/>
      <w:r w:rsidRPr="00364C9B">
        <w:rPr>
          <w:sz w:val="26"/>
          <w:szCs w:val="26"/>
        </w:rPr>
        <w:t xml:space="preserve"> получает возможность</w:t>
      </w:r>
      <w:r w:rsidRPr="00364C9B">
        <w:rPr>
          <w:b/>
          <w:sz w:val="26"/>
          <w:szCs w:val="26"/>
        </w:rPr>
        <w:t xml:space="preserve"> </w:t>
      </w:r>
      <w:r w:rsidRPr="00364C9B">
        <w:rPr>
          <w:sz w:val="26"/>
          <w:szCs w:val="26"/>
        </w:rPr>
        <w:t>для формирования:</w:t>
      </w:r>
    </w:p>
    <w:p w14:paraId="4307E05E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устойчивого познавательного интереса к творческой деятельности;</w:t>
      </w:r>
    </w:p>
    <w:p w14:paraId="203755FC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05EA643D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-потребности реализовывать творческий потенциал в собственной творческой</w:t>
      </w:r>
      <w:r w:rsidR="00434119" w:rsidRPr="00364C9B">
        <w:rPr>
          <w:sz w:val="26"/>
          <w:szCs w:val="26"/>
        </w:rPr>
        <w:t xml:space="preserve"> музыкально-</w:t>
      </w:r>
      <w:proofErr w:type="gramStart"/>
      <w:r w:rsidR="00434119" w:rsidRPr="00364C9B">
        <w:rPr>
          <w:sz w:val="26"/>
          <w:szCs w:val="26"/>
        </w:rPr>
        <w:t>ритмической</w:t>
      </w:r>
      <w:r w:rsidRPr="00364C9B">
        <w:rPr>
          <w:sz w:val="26"/>
          <w:szCs w:val="26"/>
        </w:rPr>
        <w:t xml:space="preserve"> деятельности</w:t>
      </w:r>
      <w:proofErr w:type="gramEnd"/>
      <w:r w:rsidRPr="00364C9B">
        <w:rPr>
          <w:sz w:val="26"/>
          <w:szCs w:val="26"/>
        </w:rPr>
        <w:t>, осуществлять самореализацию и самоопределение личности на эстетическом уровне;</w:t>
      </w:r>
    </w:p>
    <w:p w14:paraId="0C143AC6" w14:textId="77777777" w:rsidR="00732E9F" w:rsidRPr="00364C9B" w:rsidRDefault="00732E9F" w:rsidP="00364C9B">
      <w:pPr>
        <w:pStyle w:val="a5"/>
        <w:spacing w:line="360" w:lineRule="auto"/>
        <w:jc w:val="both"/>
        <w:rPr>
          <w:sz w:val="26"/>
          <w:szCs w:val="26"/>
        </w:rPr>
      </w:pPr>
      <w:r w:rsidRPr="00364C9B">
        <w:rPr>
          <w:sz w:val="26"/>
          <w:szCs w:val="26"/>
        </w:rPr>
        <w:t>- эмоционально-ценностного отношения к искусству и к жизни, системы общечеловеческих ценностей.</w:t>
      </w:r>
    </w:p>
    <w:p w14:paraId="7F1F83C2" w14:textId="77777777" w:rsidR="001876E7" w:rsidRPr="00364C9B" w:rsidRDefault="001876E7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0EB4C4" w14:textId="77777777" w:rsidR="00E2164D" w:rsidRPr="00364C9B" w:rsidRDefault="00E2164D" w:rsidP="00364C9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C8FA91F" w14:textId="77777777" w:rsidR="00364C9B" w:rsidRPr="00364C9B" w:rsidRDefault="00364C9B" w:rsidP="00364C9B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№ 2. ОРГАНИЗАЦИОННО-ПЕДАГОГИЧЕСКИЕ УСЛОВИЯ</w:t>
      </w:r>
    </w:p>
    <w:p w14:paraId="3E57D557" w14:textId="77777777" w:rsidR="00364C9B" w:rsidRPr="00364C9B" w:rsidRDefault="00364C9B" w:rsidP="00364C9B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2.1 Условия реализации программы</w:t>
      </w:r>
    </w:p>
    <w:p w14:paraId="41DAA8E4" w14:textId="77777777" w:rsidR="00DA43FB" w:rsidRPr="00364C9B" w:rsidRDefault="00DA43FB" w:rsidP="00364C9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64C9B">
        <w:rPr>
          <w:rFonts w:ascii="Times New Roman" w:hAnsi="Times New Roman" w:cs="Times New Roman"/>
          <w:b/>
          <w:bCs/>
          <w:iCs/>
          <w:sz w:val="26"/>
          <w:szCs w:val="26"/>
        </w:rPr>
        <w:t>Материально-техническое обеспечение.</w:t>
      </w:r>
    </w:p>
    <w:p w14:paraId="7C8E0B3D" w14:textId="4D4C5171" w:rsidR="00DA43FB" w:rsidRPr="00364C9B" w:rsidRDefault="00DA43F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Для проведения занятий используется учебный кабинет, соответствующий требованиям СанПиН 2.4.4.31</w:t>
      </w:r>
      <w:r w:rsidR="000315CD" w:rsidRPr="00364C9B">
        <w:rPr>
          <w:rFonts w:ascii="Times New Roman" w:hAnsi="Times New Roman" w:cs="Times New Roman"/>
          <w:sz w:val="26"/>
          <w:szCs w:val="26"/>
        </w:rPr>
        <w:t>72-14, с зеркальным оформлением стены.</w:t>
      </w:r>
      <w:r w:rsidR="0082030E">
        <w:rPr>
          <w:rFonts w:ascii="Times New Roman" w:hAnsi="Times New Roman" w:cs="Times New Roman"/>
          <w:sz w:val="26"/>
          <w:szCs w:val="26"/>
        </w:rPr>
        <w:t xml:space="preserve"> </w:t>
      </w:r>
      <w:r w:rsidRPr="00364C9B">
        <w:rPr>
          <w:rFonts w:ascii="Times New Roman" w:hAnsi="Times New Roman" w:cs="Times New Roman"/>
          <w:sz w:val="26"/>
          <w:szCs w:val="26"/>
        </w:rPr>
        <w:t>Техническое оснащение: мультимедийное оборудование (ноутбук), звуковоспроизводящая аппаратура для музыкального сопровождения занятий, диски с аудиозаписями и видеозаписями. Репетиционная и концертная одежда и обувь.</w:t>
      </w:r>
    </w:p>
    <w:tbl>
      <w:tblPr>
        <w:tblpPr w:leftFromText="180" w:rightFromText="180" w:vertAnchor="text" w:horzAnchor="page" w:tblpX="2269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767"/>
      </w:tblGrid>
      <w:tr w:rsidR="00DA43FB" w:rsidRPr="00364C9B" w14:paraId="7522FF08" w14:textId="77777777" w:rsidTr="00985CBE">
        <w:trPr>
          <w:trHeight w:val="124"/>
        </w:trPr>
        <w:tc>
          <w:tcPr>
            <w:tcW w:w="5211" w:type="dxa"/>
          </w:tcPr>
          <w:p w14:paraId="7052303F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767" w:type="dxa"/>
          </w:tcPr>
          <w:p w14:paraId="1C11E24A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bCs/>
                <w:sz w:val="26"/>
                <w:szCs w:val="26"/>
              </w:rPr>
              <w:t>Количество</w:t>
            </w:r>
          </w:p>
        </w:tc>
      </w:tr>
      <w:tr w:rsidR="00DA43FB" w:rsidRPr="00364C9B" w14:paraId="003CD954" w14:textId="77777777" w:rsidTr="00985CBE">
        <w:trPr>
          <w:trHeight w:val="126"/>
        </w:trPr>
        <w:tc>
          <w:tcPr>
            <w:tcW w:w="5211" w:type="dxa"/>
          </w:tcPr>
          <w:p w14:paraId="5A9EC10D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sz w:val="26"/>
                <w:szCs w:val="26"/>
              </w:rPr>
              <w:t>зеркало</w:t>
            </w:r>
          </w:p>
        </w:tc>
        <w:tc>
          <w:tcPr>
            <w:tcW w:w="2767" w:type="dxa"/>
          </w:tcPr>
          <w:p w14:paraId="17610656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sz w:val="26"/>
                <w:szCs w:val="26"/>
              </w:rPr>
              <w:t>3</w:t>
            </w:r>
          </w:p>
        </w:tc>
      </w:tr>
      <w:tr w:rsidR="00DA43FB" w:rsidRPr="00364C9B" w14:paraId="1FAF0958" w14:textId="77777777" w:rsidTr="00985CBE">
        <w:trPr>
          <w:trHeight w:val="126"/>
        </w:trPr>
        <w:tc>
          <w:tcPr>
            <w:tcW w:w="5211" w:type="dxa"/>
          </w:tcPr>
          <w:p w14:paraId="396A14F4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2767" w:type="dxa"/>
          </w:tcPr>
          <w:p w14:paraId="35B29947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sz w:val="26"/>
                <w:szCs w:val="26"/>
              </w:rPr>
              <w:t>1</w:t>
            </w:r>
          </w:p>
        </w:tc>
      </w:tr>
      <w:tr w:rsidR="00DA43FB" w:rsidRPr="00364C9B" w14:paraId="2B2C66EA" w14:textId="77777777" w:rsidTr="00985CBE">
        <w:trPr>
          <w:trHeight w:val="126"/>
        </w:trPr>
        <w:tc>
          <w:tcPr>
            <w:tcW w:w="5211" w:type="dxa"/>
          </w:tcPr>
          <w:p w14:paraId="0E196134" w14:textId="77777777" w:rsidR="00DA43FB" w:rsidRPr="00364C9B" w:rsidRDefault="00DA43FB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sz w:val="26"/>
                <w:szCs w:val="26"/>
              </w:rPr>
              <w:t>коврики</w:t>
            </w:r>
          </w:p>
        </w:tc>
        <w:tc>
          <w:tcPr>
            <w:tcW w:w="2767" w:type="dxa"/>
          </w:tcPr>
          <w:p w14:paraId="7EB2C494" w14:textId="536DE174" w:rsidR="00DA43FB" w:rsidRPr="00364C9B" w:rsidRDefault="000315CD" w:rsidP="00364C9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364C9B">
              <w:rPr>
                <w:sz w:val="26"/>
                <w:szCs w:val="26"/>
              </w:rPr>
              <w:t>10</w:t>
            </w:r>
          </w:p>
        </w:tc>
      </w:tr>
    </w:tbl>
    <w:p w14:paraId="6174F04E" w14:textId="77777777" w:rsidR="00DA43FB" w:rsidRPr="00364C9B" w:rsidRDefault="00DA43F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33BD3F" w14:textId="77777777" w:rsidR="00DA43FB" w:rsidRPr="00364C9B" w:rsidRDefault="00DA43F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EFFCB9" w14:textId="77777777" w:rsidR="00DA43FB" w:rsidRPr="00364C9B" w:rsidRDefault="00DA43F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BEE8B8" w14:textId="77777777" w:rsidR="00DA43FB" w:rsidRPr="00364C9B" w:rsidRDefault="00DA43F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2DECC" w14:textId="77777777" w:rsidR="00DA43FB" w:rsidRPr="00364C9B" w:rsidRDefault="00DA43F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618C21" w14:textId="0BD5744A" w:rsidR="00DA43FB" w:rsidRPr="00364C9B" w:rsidRDefault="00DA43FB" w:rsidP="00364C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>Информационное обеспечение.</w:t>
      </w:r>
    </w:p>
    <w:p w14:paraId="7049898E" w14:textId="6AD9EA7F" w:rsidR="00DA43FB" w:rsidRDefault="00DA43F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Специальная литература. Аудио-, видео-, фото</w:t>
      </w:r>
      <w:r w:rsidR="0082030E">
        <w:rPr>
          <w:rFonts w:ascii="Times New Roman" w:hAnsi="Times New Roman" w:cs="Times New Roman"/>
          <w:sz w:val="26"/>
          <w:szCs w:val="26"/>
        </w:rPr>
        <w:t xml:space="preserve"> </w:t>
      </w:r>
      <w:r w:rsidRPr="00364C9B">
        <w:rPr>
          <w:rFonts w:ascii="Times New Roman" w:hAnsi="Times New Roman" w:cs="Times New Roman"/>
          <w:sz w:val="26"/>
          <w:szCs w:val="26"/>
        </w:rPr>
        <w:t>- материалы. Источники сети Интернет.</w:t>
      </w:r>
    </w:p>
    <w:p w14:paraId="518EE40F" w14:textId="71CFF9E0" w:rsidR="0082030E" w:rsidRDefault="0082030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 для педагога:</w:t>
      </w:r>
    </w:p>
    <w:p w14:paraId="2AEC9D26" w14:textId="554396FE" w:rsidR="0082030E" w:rsidRDefault="0082030E" w:rsidP="008203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30E">
        <w:rPr>
          <w:rFonts w:ascii="Times New Roman" w:hAnsi="Times New Roman" w:cs="Times New Roman"/>
          <w:color w:val="000000"/>
          <w:sz w:val="26"/>
          <w:szCs w:val="26"/>
        </w:rPr>
        <w:t>Ветлугина Н.А. Музыкальное воспитание в детском саду. – М.: Просвещение, 1981.</w:t>
      </w:r>
    </w:p>
    <w:p w14:paraId="106ED2B6" w14:textId="77777777" w:rsidR="0082030E" w:rsidRPr="0082030E" w:rsidRDefault="0082030E" w:rsidP="008203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Виноградов Л. Развитие музыкальных способностей у дошкольников. С Пб, 2009. </w:t>
      </w:r>
    </w:p>
    <w:p w14:paraId="3EFD6E6C" w14:textId="430EABB4" w:rsidR="0082030E" w:rsidRDefault="0082030E" w:rsidP="00820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 Ермолаева Томина Л.Б. Психология. «Главная книга дошкольника» С.А. </w:t>
      </w:r>
      <w:proofErr w:type="spell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Белолипецкий</w:t>
      </w:r>
      <w:proofErr w:type="spellEnd"/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. Издательство: </w:t>
      </w:r>
      <w:proofErr w:type="spell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82030E">
        <w:rPr>
          <w:rFonts w:ascii="Times New Roman" w:hAnsi="Times New Roman" w:cs="Times New Roman"/>
          <w:color w:val="000000"/>
          <w:sz w:val="26"/>
          <w:szCs w:val="26"/>
        </w:rPr>
        <w:t>, 2012г</w:t>
      </w:r>
    </w:p>
    <w:p w14:paraId="7B6F638D" w14:textId="725D6AB2" w:rsidR="0082030E" w:rsidRPr="0082030E" w:rsidRDefault="0082030E" w:rsidP="00820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 </w:t>
      </w:r>
      <w:proofErr w:type="spell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Конорова</w:t>
      </w:r>
      <w:proofErr w:type="spellEnd"/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 Е.В. Ритмика. Методическое пособие. Вып.1.-М</w:t>
      </w:r>
      <w:proofErr w:type="gram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:М</w:t>
      </w:r>
      <w:proofErr w:type="gramEnd"/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узыка, 1971г. </w:t>
      </w:r>
    </w:p>
    <w:p w14:paraId="3CCF98EA" w14:textId="34C26BEF" w:rsidR="0082030E" w:rsidRPr="0082030E" w:rsidRDefault="0082030E" w:rsidP="00820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proofErr w:type="spell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Рубштейн</w:t>
      </w:r>
      <w:proofErr w:type="spellEnd"/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 Н. Психология танцевального спорта или что нужно знать, чтобы стать первым. /Н </w:t>
      </w:r>
      <w:proofErr w:type="spell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Рубштейн</w:t>
      </w:r>
      <w:proofErr w:type="spellEnd"/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 – М., 2000. – 126с. </w:t>
      </w:r>
    </w:p>
    <w:p w14:paraId="4B5B241A" w14:textId="48E88E63" w:rsidR="0082030E" w:rsidRPr="0082030E" w:rsidRDefault="0082030E" w:rsidP="00820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  </w:t>
      </w:r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2030E">
        <w:rPr>
          <w:rFonts w:ascii="Times New Roman" w:hAnsi="Times New Roman" w:cs="Times New Roman"/>
          <w:color w:val="000000"/>
          <w:sz w:val="26"/>
          <w:szCs w:val="26"/>
        </w:rPr>
        <w:t>Ярмолович</w:t>
      </w:r>
      <w:proofErr w:type="spellEnd"/>
      <w:r w:rsidRPr="0082030E">
        <w:rPr>
          <w:rFonts w:ascii="Times New Roman" w:hAnsi="Times New Roman" w:cs="Times New Roman"/>
          <w:color w:val="000000"/>
          <w:sz w:val="26"/>
          <w:szCs w:val="26"/>
        </w:rPr>
        <w:t xml:space="preserve"> Л.И. Классический танец: Методическое пособие. Первый и второй год обучения. – Л.: Музыка, 1986. – 88 с. </w:t>
      </w:r>
    </w:p>
    <w:p w14:paraId="52B1EBD4" w14:textId="77777777" w:rsidR="0082030E" w:rsidRDefault="0082030E" w:rsidP="008203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AB3F83" w14:textId="77777777" w:rsidR="0082030E" w:rsidRDefault="0082030E" w:rsidP="008203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B04C5E" w14:textId="77777777" w:rsidR="0082030E" w:rsidRPr="0082030E" w:rsidRDefault="0082030E" w:rsidP="008203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2EF5EF" w14:textId="77777777" w:rsidR="00DA43FB" w:rsidRPr="00364C9B" w:rsidRDefault="00DA43FB" w:rsidP="00364C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lastRenderedPageBreak/>
        <w:t>Кадровое обеспечение.</w:t>
      </w:r>
    </w:p>
    <w:p w14:paraId="349DBAA6" w14:textId="77777777" w:rsidR="00DA43FB" w:rsidRPr="00364C9B" w:rsidRDefault="00DA43F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хореографического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03AA3E9E" w14:textId="16DAE226" w:rsidR="0097216E" w:rsidRPr="00364C9B" w:rsidRDefault="00364C9B" w:rsidP="00364C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97216E" w:rsidRPr="00364C9B">
        <w:rPr>
          <w:rFonts w:ascii="Times New Roman" w:hAnsi="Times New Roman" w:cs="Times New Roman"/>
          <w:b/>
          <w:sz w:val="26"/>
          <w:szCs w:val="26"/>
        </w:rPr>
        <w:t>Формы аттестации/контроля и оценочные материалы</w:t>
      </w:r>
    </w:p>
    <w:p w14:paraId="30B12A11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Периодичность и порядок текущего контроля успеваемости и промежуточной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обучающихся по программе осуществляется согласно календарного учебного графика.</w:t>
      </w:r>
    </w:p>
    <w:p w14:paraId="17A788D9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Формы текущего контроля успеваемости и промежуточной аттестации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1139A8ED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Для оценки результативности учебных занятий применяется входной, текущий и итоговый контроль.</w:t>
      </w:r>
    </w:p>
    <w:p w14:paraId="6C12597F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Цель </w:t>
      </w:r>
      <w:r w:rsidRPr="00364C9B">
        <w:rPr>
          <w:rFonts w:ascii="Times New Roman" w:hAnsi="Times New Roman" w:cs="Times New Roman"/>
          <w:i/>
          <w:sz w:val="26"/>
          <w:szCs w:val="26"/>
        </w:rPr>
        <w:t>входного</w:t>
      </w:r>
      <w:r w:rsidRPr="00364C9B">
        <w:rPr>
          <w:rFonts w:ascii="Times New Roman" w:hAnsi="Times New Roman" w:cs="Times New Roman"/>
          <w:sz w:val="26"/>
          <w:szCs w:val="26"/>
        </w:rPr>
        <w:t xml:space="preserve"> контроля – диагностика имеющихся знаний и умений обучающихся. Формы оценки: анкетирование, тестирование, собеседование с обучающимися и родителями.</w:t>
      </w:r>
    </w:p>
    <w:p w14:paraId="17004F55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i/>
          <w:sz w:val="26"/>
          <w:szCs w:val="26"/>
        </w:rPr>
        <w:t>Текущий</w:t>
      </w:r>
      <w:r w:rsidRPr="00364C9B">
        <w:rPr>
          <w:rFonts w:ascii="Times New Roman" w:hAnsi="Times New Roman" w:cs="Times New Roman"/>
          <w:sz w:val="26"/>
          <w:szCs w:val="26"/>
        </w:rPr>
        <w:t xml:space="preserve"> контроль применяется для оценки качества усвоения материала. Форма оценки – текущие тестирование, анкетирование, собеседование, творческий зачёт.</w:t>
      </w:r>
    </w:p>
    <w:p w14:paraId="01F01C77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i/>
          <w:sz w:val="26"/>
          <w:szCs w:val="26"/>
        </w:rPr>
        <w:t>Итоговый</w:t>
      </w:r>
      <w:r w:rsidRPr="00364C9B">
        <w:rPr>
          <w:rFonts w:ascii="Times New Roman" w:hAnsi="Times New Roman" w:cs="Times New Roman"/>
          <w:sz w:val="26"/>
          <w:szCs w:val="26"/>
        </w:rPr>
        <w:t xml:space="preserve"> контроль может быть осуществлен в следующих формах: итоговые тестирования, анкетирование, творческий зачет в виде концертного выступления.</w:t>
      </w:r>
    </w:p>
    <w:p w14:paraId="7380B7A0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Методы контроля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2C117063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наблюдение за качеством выполнения упражнений;</w:t>
      </w:r>
    </w:p>
    <w:p w14:paraId="341148BA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устный опрос;</w:t>
      </w:r>
    </w:p>
    <w:p w14:paraId="161FDB58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контрольное задание на самостоятельное составление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танцевальных связок;</w:t>
      </w:r>
    </w:p>
    <w:p w14:paraId="5F2E754A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постановка танцев;</w:t>
      </w:r>
    </w:p>
    <w:p w14:paraId="14568C2D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участие в отчетном концерте, конкурсах различного уровня.</w:t>
      </w:r>
    </w:p>
    <w:p w14:paraId="574C4A3A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проводится по окончании учебного года. Диагностика результатов проводится в виде устного опроса и в игровой форме (конкурсы, постановки, музыкальные игры, танцевальные этюды), посредством выполнения творческих заданий, их презентации и последующей рефлексией. Способами определения результативности программы являются: диагностика, </w:t>
      </w:r>
      <w:r w:rsidRPr="00364C9B">
        <w:rPr>
          <w:rFonts w:ascii="Times New Roman" w:hAnsi="Times New Roman" w:cs="Times New Roman"/>
          <w:sz w:val="26"/>
          <w:szCs w:val="26"/>
        </w:rPr>
        <w:lastRenderedPageBreak/>
        <w:t>проводимая в конце каждого раздела в виде естественно-педагогического наблюдения.</w:t>
      </w:r>
    </w:p>
    <w:p w14:paraId="24C86F89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проводится по окончании обучения по программе. Основной показатель освоения программы – выполнение программных требований по уровню подготовленности обучающихся.</w:t>
      </w:r>
    </w:p>
    <w:p w14:paraId="386B93CA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Показатели оценки результатов освоения программы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12118EFE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теоретическая подготовка обучающихся по программе (владение терминологией, знание основных предметных областей учебного плана программы);</w:t>
      </w:r>
    </w:p>
    <w:p w14:paraId="46A75B3F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практическая подготовка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по программе (физическое развитие, техническая подготовленность);</w:t>
      </w:r>
    </w:p>
    <w:p w14:paraId="1D6469D6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участие в образовательном процессе (посещение занятий).</w:t>
      </w:r>
    </w:p>
    <w:p w14:paraId="303D0A70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Эффективность и результативность реализации данной программы зависит от соблюдения следующих условий:</w:t>
      </w:r>
    </w:p>
    <w:p w14:paraId="30C64068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добровольность участия и желание проявить себя;</w:t>
      </w:r>
    </w:p>
    <w:p w14:paraId="40A1A7D4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сочетание индивидуальной, групповой и коллективной деятельности;</w:t>
      </w:r>
    </w:p>
    <w:p w14:paraId="14B045E3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сочетание инициативы детей с направляющей ролью педагога;</w:t>
      </w:r>
    </w:p>
    <w:p w14:paraId="4975CF16" w14:textId="396F111B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занимательность и новизна содержания, форм и методов работы;</w:t>
      </w:r>
    </w:p>
    <w:p w14:paraId="47964C9E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эстетичность всех проводимых мероприятий, чёткая организация и тщательная подготовка всех запланированных мероприятий;</w:t>
      </w:r>
    </w:p>
    <w:p w14:paraId="6C062A21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наличие целевых установок и перспектив деятельности;</w:t>
      </w:r>
    </w:p>
    <w:p w14:paraId="438B20EF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широкое использование методов педагогического стимулирования активности обучающихся;</w:t>
      </w:r>
    </w:p>
    <w:p w14:paraId="4B7B4EDC" w14:textId="77777777" w:rsidR="0097216E" w:rsidRPr="00364C9B" w:rsidRDefault="0097216E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гласность, открытость, привлечение родителей к подготовке и проведению мероприятий.</w:t>
      </w:r>
    </w:p>
    <w:p w14:paraId="548D2630" w14:textId="77777777" w:rsidR="0097216E" w:rsidRPr="00364C9B" w:rsidRDefault="0097216E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Контрольно-измерительные материалы предусматривают не только осуществление текущего контроля успеваемости и промежуточной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обучающихся по программе, но и оценку удовлетворенности качеством дополнительных образовательных услуг.</w:t>
      </w:r>
    </w:p>
    <w:p w14:paraId="7AFFA2F1" w14:textId="21A79BF8" w:rsidR="00364C9B" w:rsidRPr="00364C9B" w:rsidRDefault="00ED7282" w:rsidP="00ED7282">
      <w:pPr>
        <w:tabs>
          <w:tab w:val="left" w:pos="3165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64C9B" w:rsidRPr="00364C9B">
        <w:rPr>
          <w:rFonts w:ascii="Times New Roman" w:hAnsi="Times New Roman" w:cs="Times New Roman"/>
          <w:b/>
          <w:sz w:val="26"/>
          <w:szCs w:val="26"/>
        </w:rPr>
        <w:t>2.3 Методические материалы.</w:t>
      </w:r>
    </w:p>
    <w:p w14:paraId="3C1AFF52" w14:textId="77777777" w:rsidR="00364C9B" w:rsidRPr="00364C9B" w:rsidRDefault="00364C9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Программа является составительской, разработана на основе методического пособия по ритмике в 1 и 2 классах музыкальной школы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Е.В.Коноровой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. Москва, 1972.</w:t>
      </w:r>
    </w:p>
    <w:p w14:paraId="72C1CBB8" w14:textId="77777777" w:rsidR="00364C9B" w:rsidRPr="00364C9B" w:rsidRDefault="00364C9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lastRenderedPageBreak/>
        <w:t>Педагогические технологии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0FB1575F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1. Личностно-ориентированное обучение. Создание благоприятных условий для каждого обучающегося.</w:t>
      </w:r>
    </w:p>
    <w:p w14:paraId="21717EDA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 xml:space="preserve"> технологии. Учет возрастных особенностей обучающихся, распределение нагрузки с учетом возрастных и индивидуальных возможностей обучающихся.</w:t>
      </w:r>
    </w:p>
    <w:p w14:paraId="1A1C3289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3. Игровая образовательная технология.</w:t>
      </w:r>
    </w:p>
    <w:p w14:paraId="46CB743B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4. Технология индивидуального обучения.</w:t>
      </w:r>
    </w:p>
    <w:p w14:paraId="0636D9B2" w14:textId="77777777" w:rsidR="00364C9B" w:rsidRPr="00364C9B" w:rsidRDefault="00364C9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Педагогические принципы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014A487A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принцип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природосообразности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 xml:space="preserve"> – доступность (процесс обучения строится с учетом возрастных и индивидуальных особенностей обучающихся);</w:t>
      </w:r>
    </w:p>
    <w:p w14:paraId="19CB1663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принцип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 xml:space="preserve"> – осознанная активность обучающегося при руководящей роли педагога дополнительного образования (педагогический проце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>оится на полном признании гражданских прав обучающегося и уважения к нему);</w:t>
      </w:r>
    </w:p>
    <w:p w14:paraId="1F2691EF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принцип целостности – системность и систематичность обучения (взаимосвязанность всех компонентов образовательного процесса);</w:t>
      </w:r>
    </w:p>
    <w:p w14:paraId="25B9451F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принцип единства действий учреждения и жизни обучающегося – переход от образования к самообразованию, связь обучения с жизнью и практикой (установление взаимосвязи между всеми сферами жизнедеятельности обучающегося,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взаимодополнение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 xml:space="preserve"> всех сфер).</w:t>
      </w:r>
    </w:p>
    <w:p w14:paraId="4F9D7670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  <w:u w:val="single"/>
        </w:rPr>
        <w:t>Методы обучения</w:t>
      </w:r>
      <w:r w:rsidRPr="00364C9B">
        <w:rPr>
          <w:rFonts w:ascii="Times New Roman" w:hAnsi="Times New Roman" w:cs="Times New Roman"/>
          <w:sz w:val="26"/>
          <w:szCs w:val="26"/>
        </w:rPr>
        <w:t>:</w:t>
      </w:r>
    </w:p>
    <w:p w14:paraId="66D58369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словесный (беседа, рассказ, диалог);</w:t>
      </w:r>
    </w:p>
    <w:p w14:paraId="281F37C6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наглядный (показ правильного выполнения упражнения, мультимедийных материалов, иллюстраций, выполнение работ по схемам);</w:t>
      </w:r>
    </w:p>
    <w:p w14:paraId="50AB7E98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репродуктивный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(обучающиеся воспроизводят полученные знания и освоенные способы деятельности);</w:t>
      </w:r>
    </w:p>
    <w:p w14:paraId="5E247AFD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частично-поисковый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– участие детей в коллективном поиске, решение поставленной задачи совместно с педагогом;</w:t>
      </w:r>
    </w:p>
    <w:p w14:paraId="388F19B9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мотивации и стимулирования (формирование интереса к занятиям);</w:t>
      </w:r>
    </w:p>
    <w:p w14:paraId="64DA9191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- игровой.</w:t>
      </w:r>
    </w:p>
    <w:p w14:paraId="300F4CD5" w14:textId="77777777" w:rsidR="00364C9B" w:rsidRPr="00364C9B" w:rsidRDefault="00364C9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lastRenderedPageBreak/>
        <w:t>Программа «Ритмика» позволяет интегрировать полученные знания с воспитанием личности младшего школьника и развитием его творческого потенциала.</w:t>
      </w:r>
    </w:p>
    <w:p w14:paraId="56034319" w14:textId="22778D8E" w:rsidR="00364C9B" w:rsidRPr="00364C9B" w:rsidRDefault="00364C9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Программа «Весёлая ритмика» состоит из относительно самостоятельных разделов, каждый из которых направлен на решение своих собственных педагогических задач. Теоретические сведения включаются в каждое занятие и несут собой ознакомительную направленность с каждым разделом.</w:t>
      </w:r>
    </w:p>
    <w:p w14:paraId="5631E701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C9B">
        <w:rPr>
          <w:rFonts w:ascii="Times New Roman" w:hAnsi="Times New Roman" w:cs="Times New Roman"/>
          <w:sz w:val="26"/>
          <w:szCs w:val="26"/>
        </w:rPr>
        <w:t xml:space="preserve">Виды деятельности: игровая деятельность (в </w:t>
      </w:r>
      <w:proofErr w:type="spellStart"/>
      <w:r w:rsidRPr="00364C9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64C9B">
        <w:rPr>
          <w:rFonts w:ascii="Times New Roman" w:hAnsi="Times New Roman" w:cs="Times New Roman"/>
          <w:sz w:val="26"/>
          <w:szCs w:val="26"/>
        </w:rPr>
        <w:t>. подвижные игры), разучивание и отработка упражнений и танцевальных движений, выполнение упражнений на гибкость, пластичность, координацию, релаксацию мышц, разучивание танцевальных этюдов.</w:t>
      </w:r>
      <w:proofErr w:type="gramEnd"/>
    </w:p>
    <w:p w14:paraId="5377F1CC" w14:textId="5F7E550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Деятельность по программе основана на трёх </w:t>
      </w:r>
      <w:r w:rsidRPr="00364C9B">
        <w:rPr>
          <w:rFonts w:ascii="Times New Roman" w:hAnsi="Times New Roman" w:cs="Times New Roman"/>
          <w:sz w:val="26"/>
          <w:szCs w:val="26"/>
          <w:u w:val="single"/>
        </w:rPr>
        <w:t>формах</w:t>
      </w:r>
      <w:r w:rsidRPr="00364C9B">
        <w:rPr>
          <w:rFonts w:ascii="Times New Roman" w:hAnsi="Times New Roman" w:cs="Times New Roman"/>
          <w:sz w:val="26"/>
          <w:szCs w:val="26"/>
        </w:rPr>
        <w:t>: индивидуальная, групповая и массовая (выступления).</w:t>
      </w:r>
    </w:p>
    <w:p w14:paraId="3B83F02F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14:paraId="4FA20314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Каждое занятие состоит из двух частей: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теоретической</w:t>
      </w:r>
      <w:proofErr w:type="gramEnd"/>
      <w:r w:rsidRPr="00364C9B">
        <w:rPr>
          <w:rFonts w:ascii="Times New Roman" w:hAnsi="Times New Roman" w:cs="Times New Roman"/>
          <w:sz w:val="26"/>
          <w:szCs w:val="26"/>
        </w:rPr>
        <w:t xml:space="preserve"> и практической. Теоретическая часть включает беседы, рассказы педагога или различные инструкции. С целью достижения качества образования желательно, чтобы учебный процесс был оснащен современными техническими средствами, средствами изобразительной наглядности, игровым реквизитом. </w:t>
      </w:r>
      <w:proofErr w:type="gramStart"/>
      <w:r w:rsidRPr="00364C9B">
        <w:rPr>
          <w:rFonts w:ascii="Times New Roman" w:hAnsi="Times New Roman" w:cs="Times New Roman"/>
          <w:sz w:val="26"/>
          <w:szCs w:val="26"/>
        </w:rPr>
        <w:t>С помощью средств мультимедиа занятие визуализируется, вызывая положительные эмоции у обучающихся и создавая условия для успешной деятельности каждого ребёнка.</w:t>
      </w:r>
      <w:proofErr w:type="gramEnd"/>
    </w:p>
    <w:p w14:paraId="155D0576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Занятия могут проводиться как со всей группой, так и по подгруппам и индивидуально.</w:t>
      </w:r>
    </w:p>
    <w:p w14:paraId="2CA748A0" w14:textId="77777777" w:rsidR="00364C9B" w:rsidRPr="00364C9B" w:rsidRDefault="00364C9B" w:rsidP="00364C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может реализовываться в смешанном (комбинированном) режиме – в зависимости от специфики задач и представления материала. </w:t>
      </w:r>
      <w:proofErr w:type="gramStart"/>
      <w:r w:rsidRPr="00364C9B">
        <w:rPr>
          <w:rFonts w:ascii="Times New Roman" w:hAnsi="Times New Roman" w:cs="Times New Roman"/>
          <w:color w:val="000000"/>
          <w:sz w:val="26"/>
          <w:szCs w:val="26"/>
        </w:rPr>
        <w:t>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</w:t>
      </w:r>
      <w:proofErr w:type="gramEnd"/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ДОТ и ЭО могут использоваться при непосредственном 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взаимодействии педагога с </w:t>
      </w:r>
      <w:proofErr w:type="gramStart"/>
      <w:r w:rsidRPr="00364C9B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 для решения задач персонализации образовательного процесса.</w:t>
      </w:r>
    </w:p>
    <w:p w14:paraId="2899E3EA" w14:textId="77777777" w:rsidR="00364C9B" w:rsidRPr="00364C9B" w:rsidRDefault="00364C9B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364C9B">
        <w:rPr>
          <w:rFonts w:ascii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364C9B">
        <w:rPr>
          <w:rFonts w:ascii="Times New Roman" w:hAnsi="Times New Roman" w:cs="Times New Roman"/>
          <w:color w:val="000000"/>
          <w:sz w:val="26"/>
          <w:szCs w:val="26"/>
          <w:lang w:val="en-US"/>
        </w:rPr>
        <w:t>skype</w:t>
      </w:r>
      <w:proofErr w:type="spellEnd"/>
      <w:r w:rsidRPr="00364C9B">
        <w:rPr>
          <w:rFonts w:ascii="Times New Roman" w:hAnsi="Times New Roman" w:cs="Times New Roman"/>
          <w:color w:val="000000"/>
          <w:sz w:val="26"/>
          <w:szCs w:val="26"/>
        </w:rPr>
        <w:t xml:space="preserve">-общение; </w:t>
      </w:r>
      <w:r w:rsidRPr="00364C9B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64C9B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364C9B">
        <w:rPr>
          <w:rFonts w:ascii="Times New Roman" w:hAnsi="Times New Roman" w:cs="Times New Roman"/>
          <w:color w:val="000000"/>
          <w:sz w:val="26"/>
          <w:szCs w:val="26"/>
        </w:rPr>
        <w:t>; облачные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7AEF553A" w14:textId="77777777" w:rsidR="00364C9B" w:rsidRPr="00364C9B" w:rsidRDefault="00364C9B" w:rsidP="00364C9B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2.4 Календарный учебный график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49"/>
        <w:gridCol w:w="1925"/>
        <w:gridCol w:w="2129"/>
        <w:gridCol w:w="1968"/>
      </w:tblGrid>
      <w:tr w:rsidR="00364C9B" w:rsidRPr="00364C9B" w14:paraId="58051D95" w14:textId="77777777" w:rsidTr="00B016C5">
        <w:trPr>
          <w:trHeight w:val="608"/>
        </w:trPr>
        <w:tc>
          <w:tcPr>
            <w:tcW w:w="5474" w:type="dxa"/>
            <w:gridSpan w:val="2"/>
          </w:tcPr>
          <w:p w14:paraId="4AA57D11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9BBDDB3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год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473504C7" w14:textId="77777777" w:rsidR="00364C9B" w:rsidRPr="00364C9B" w:rsidRDefault="00364C9B" w:rsidP="0036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год</w:t>
            </w:r>
          </w:p>
        </w:tc>
      </w:tr>
      <w:tr w:rsidR="00364C9B" w:rsidRPr="00364C9B" w14:paraId="70549DE8" w14:textId="77777777" w:rsidTr="00B016C5">
        <w:tc>
          <w:tcPr>
            <w:tcW w:w="5474" w:type="dxa"/>
            <w:gridSpan w:val="2"/>
          </w:tcPr>
          <w:p w14:paraId="574CCE6B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897D14A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3344C55F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64C9B" w:rsidRPr="00364C9B" w14:paraId="29DF048E" w14:textId="77777777" w:rsidTr="00B016C5">
        <w:tc>
          <w:tcPr>
            <w:tcW w:w="5474" w:type="dxa"/>
            <w:gridSpan w:val="2"/>
          </w:tcPr>
          <w:p w14:paraId="793AC9A9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F574650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323156E3" w14:textId="65B91BAB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364C9B" w:rsidRPr="00364C9B" w14:paraId="5590712E" w14:textId="77777777" w:rsidTr="00B016C5">
        <w:trPr>
          <w:trHeight w:val="420"/>
        </w:trPr>
        <w:tc>
          <w:tcPr>
            <w:tcW w:w="3549" w:type="dxa"/>
            <w:vMerge w:val="restart"/>
          </w:tcPr>
          <w:p w14:paraId="6BBE7700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  <w:p w14:paraId="04E83CC8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7068D8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14:paraId="5F731C67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  <w:p w14:paraId="5E1597DF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7" w:type="dxa"/>
            <w:gridSpan w:val="2"/>
          </w:tcPr>
          <w:p w14:paraId="7D703AE5" w14:textId="773E9940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01.09.2021-31.12.2021</w:t>
            </w:r>
          </w:p>
        </w:tc>
      </w:tr>
      <w:tr w:rsidR="00364C9B" w:rsidRPr="00364C9B" w14:paraId="713A3340" w14:textId="77777777" w:rsidTr="00B016C5">
        <w:trPr>
          <w:trHeight w:val="465"/>
        </w:trPr>
        <w:tc>
          <w:tcPr>
            <w:tcW w:w="3549" w:type="dxa"/>
            <w:vMerge/>
          </w:tcPr>
          <w:p w14:paraId="2152D3A5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14:paraId="018E23EE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4097" w:type="dxa"/>
            <w:gridSpan w:val="2"/>
          </w:tcPr>
          <w:p w14:paraId="450523C6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11.01.2022-31.05.2022</w:t>
            </w:r>
          </w:p>
        </w:tc>
      </w:tr>
      <w:tr w:rsidR="00364C9B" w:rsidRPr="00364C9B" w14:paraId="214445B1" w14:textId="77777777" w:rsidTr="00B016C5">
        <w:tc>
          <w:tcPr>
            <w:tcW w:w="5474" w:type="dxa"/>
            <w:gridSpan w:val="2"/>
          </w:tcPr>
          <w:p w14:paraId="60CD1F20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82FF8A6" w14:textId="49797FAA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2362D2F8" w14:textId="4E1EEB05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</w:tr>
      <w:tr w:rsidR="00364C9B" w:rsidRPr="00364C9B" w14:paraId="08B68D3C" w14:textId="77777777" w:rsidTr="00B016C5">
        <w:tc>
          <w:tcPr>
            <w:tcW w:w="5474" w:type="dxa"/>
            <w:gridSpan w:val="2"/>
          </w:tcPr>
          <w:p w14:paraId="533269B9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00EB08D" w14:textId="71A9412D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5E9802F6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C9B" w:rsidRPr="00364C9B" w14:paraId="0CEDB1FA" w14:textId="77777777" w:rsidTr="00B016C5">
        <w:tc>
          <w:tcPr>
            <w:tcW w:w="5474" w:type="dxa"/>
            <w:gridSpan w:val="2"/>
          </w:tcPr>
          <w:p w14:paraId="5E54DF8E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9114398" w14:textId="0F99F676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265B0579" w14:textId="6C945D1D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364C9B" w:rsidRPr="00364C9B" w14:paraId="36716725" w14:textId="77777777" w:rsidTr="00B016C5">
        <w:tc>
          <w:tcPr>
            <w:tcW w:w="5474" w:type="dxa"/>
            <w:gridSpan w:val="2"/>
          </w:tcPr>
          <w:p w14:paraId="15D16E15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E78E031" w14:textId="77777777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1E3D72FF" w14:textId="7EE3764E" w:rsidR="00364C9B" w:rsidRPr="00364C9B" w:rsidRDefault="00364C9B" w:rsidP="00364C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C9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14:paraId="41CDDAC6" w14:textId="77777777" w:rsidR="00922426" w:rsidRDefault="00922426" w:rsidP="009224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43B83D" w14:textId="219EB81F" w:rsidR="00922426" w:rsidRPr="00922426" w:rsidRDefault="00922426" w:rsidP="0092242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</w:pPr>
      <w:r w:rsidRPr="00922426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2.5 Календарный план воспитательной работы на 1-й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426" w:rsidRPr="00922426" w14:paraId="663B81F8" w14:textId="77777777" w:rsidTr="00267288">
        <w:tc>
          <w:tcPr>
            <w:tcW w:w="3190" w:type="dxa"/>
            <w:shd w:val="clear" w:color="auto" w:fill="auto"/>
          </w:tcPr>
          <w:p w14:paraId="71FFEAD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Сроки проведения</w:t>
            </w:r>
          </w:p>
        </w:tc>
        <w:tc>
          <w:tcPr>
            <w:tcW w:w="3190" w:type="dxa"/>
            <w:shd w:val="clear" w:color="auto" w:fill="auto"/>
          </w:tcPr>
          <w:p w14:paraId="01E0ABB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14:paraId="2328907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Форма проведения</w:t>
            </w:r>
          </w:p>
        </w:tc>
      </w:tr>
      <w:tr w:rsidR="00922426" w:rsidRPr="00922426" w14:paraId="5EDC334A" w14:textId="77777777" w:rsidTr="00267288">
        <w:tc>
          <w:tcPr>
            <w:tcW w:w="9571" w:type="dxa"/>
            <w:gridSpan w:val="3"/>
            <w:shd w:val="clear" w:color="auto" w:fill="auto"/>
          </w:tcPr>
          <w:p w14:paraId="13F5FC4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 xml:space="preserve">                                      Гражданско-патриотическое воспитание</w:t>
            </w:r>
          </w:p>
        </w:tc>
      </w:tr>
      <w:tr w:rsidR="00922426" w:rsidRPr="00922426" w14:paraId="346C1B1E" w14:textId="77777777" w:rsidTr="00267288">
        <w:tc>
          <w:tcPr>
            <w:tcW w:w="3190" w:type="dxa"/>
            <w:shd w:val="clear" w:color="auto" w:fill="auto"/>
          </w:tcPr>
          <w:p w14:paraId="40A8959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1E80B24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«Знаем ли мы ПДД?»</w:t>
            </w:r>
          </w:p>
        </w:tc>
        <w:tc>
          <w:tcPr>
            <w:tcW w:w="3191" w:type="dxa"/>
            <w:shd w:val="clear" w:color="auto" w:fill="auto"/>
          </w:tcPr>
          <w:p w14:paraId="4A442C8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Беседа, экскурсия</w:t>
            </w:r>
          </w:p>
        </w:tc>
      </w:tr>
      <w:tr w:rsidR="00922426" w:rsidRPr="00922426" w14:paraId="1FA29AE7" w14:textId="77777777" w:rsidTr="00267288">
        <w:tc>
          <w:tcPr>
            <w:tcW w:w="3190" w:type="dxa"/>
            <w:shd w:val="clear" w:color="auto" w:fill="auto"/>
          </w:tcPr>
          <w:p w14:paraId="325927F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215EEEF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«Родное Приморье»</w:t>
            </w:r>
          </w:p>
        </w:tc>
        <w:tc>
          <w:tcPr>
            <w:tcW w:w="3191" w:type="dxa"/>
            <w:shd w:val="clear" w:color="auto" w:fill="auto"/>
          </w:tcPr>
          <w:p w14:paraId="520186F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Познавательная программа</w:t>
            </w:r>
          </w:p>
        </w:tc>
      </w:tr>
      <w:tr w:rsidR="00922426" w:rsidRPr="00922426" w14:paraId="0332C9AF" w14:textId="77777777" w:rsidTr="00267288">
        <w:tc>
          <w:tcPr>
            <w:tcW w:w="3190" w:type="dxa"/>
            <w:shd w:val="clear" w:color="auto" w:fill="auto"/>
          </w:tcPr>
          <w:p w14:paraId="3C1D511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4BBD53B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333333"/>
                <w:sz w:val="26"/>
                <w:szCs w:val="26"/>
                <w:shd w:val="clear" w:color="auto" w:fill="FFFFFF"/>
                <w:lang w:eastAsia="ar-SA"/>
              </w:rPr>
              <w:t>«День народного единства»</w:t>
            </w:r>
          </w:p>
        </w:tc>
        <w:tc>
          <w:tcPr>
            <w:tcW w:w="3191" w:type="dxa"/>
            <w:shd w:val="clear" w:color="auto" w:fill="auto"/>
          </w:tcPr>
          <w:p w14:paraId="3940BA2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</w:tc>
      </w:tr>
      <w:tr w:rsidR="00922426" w:rsidRPr="00922426" w14:paraId="5B49F4EA" w14:textId="77777777" w:rsidTr="00267288">
        <w:tc>
          <w:tcPr>
            <w:tcW w:w="3190" w:type="dxa"/>
            <w:shd w:val="clear" w:color="auto" w:fill="auto"/>
          </w:tcPr>
          <w:p w14:paraId="4E6FEBA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lastRenderedPageBreak/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36B1596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«Права ребенка»</w:t>
            </w:r>
          </w:p>
        </w:tc>
        <w:tc>
          <w:tcPr>
            <w:tcW w:w="3191" w:type="dxa"/>
            <w:shd w:val="clear" w:color="auto" w:fill="auto"/>
          </w:tcPr>
          <w:p w14:paraId="4CBF206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922426" w:rsidRPr="00922426" w14:paraId="56BEDD5C" w14:textId="77777777" w:rsidTr="00267288">
        <w:tc>
          <w:tcPr>
            <w:tcW w:w="3190" w:type="dxa"/>
            <w:shd w:val="clear" w:color="auto" w:fill="auto"/>
          </w:tcPr>
          <w:p w14:paraId="3F45A06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6D268E3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«Нравственные идеалы»</w:t>
            </w:r>
          </w:p>
        </w:tc>
        <w:tc>
          <w:tcPr>
            <w:tcW w:w="3191" w:type="dxa"/>
            <w:shd w:val="clear" w:color="auto" w:fill="auto"/>
          </w:tcPr>
          <w:p w14:paraId="7B2BB4A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Дискуссия</w:t>
            </w:r>
          </w:p>
        </w:tc>
      </w:tr>
      <w:tr w:rsidR="00922426" w:rsidRPr="00922426" w14:paraId="557B13C9" w14:textId="77777777" w:rsidTr="00267288">
        <w:tc>
          <w:tcPr>
            <w:tcW w:w="3190" w:type="dxa"/>
            <w:shd w:val="clear" w:color="auto" w:fill="auto"/>
          </w:tcPr>
          <w:p w14:paraId="733EF92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51E901C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«Что такое человечность?»</w:t>
            </w:r>
          </w:p>
        </w:tc>
        <w:tc>
          <w:tcPr>
            <w:tcW w:w="3191" w:type="dxa"/>
            <w:shd w:val="clear" w:color="auto" w:fill="auto"/>
          </w:tcPr>
          <w:p w14:paraId="72F5A9A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Беседа, просмотр социальных видеороликов</w:t>
            </w:r>
          </w:p>
        </w:tc>
      </w:tr>
      <w:tr w:rsidR="00922426" w:rsidRPr="00922426" w14:paraId="040A6AAE" w14:textId="77777777" w:rsidTr="00267288">
        <w:tc>
          <w:tcPr>
            <w:tcW w:w="3190" w:type="dxa"/>
            <w:shd w:val="clear" w:color="auto" w:fill="auto"/>
          </w:tcPr>
          <w:p w14:paraId="6DB2D9D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015CD6F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«Учимся быть добрыми»</w:t>
            </w:r>
          </w:p>
        </w:tc>
        <w:tc>
          <w:tcPr>
            <w:tcW w:w="3191" w:type="dxa"/>
            <w:shd w:val="clear" w:color="auto" w:fill="auto"/>
          </w:tcPr>
          <w:p w14:paraId="61AEA55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Познавательная программа</w:t>
            </w:r>
          </w:p>
        </w:tc>
      </w:tr>
      <w:tr w:rsidR="00922426" w:rsidRPr="00922426" w14:paraId="3A6753A1" w14:textId="77777777" w:rsidTr="00267288">
        <w:tc>
          <w:tcPr>
            <w:tcW w:w="3190" w:type="dxa"/>
            <w:shd w:val="clear" w:color="auto" w:fill="auto"/>
          </w:tcPr>
          <w:p w14:paraId="1EAB534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2DA5A76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«История нашего посёлка»</w:t>
            </w:r>
          </w:p>
        </w:tc>
        <w:tc>
          <w:tcPr>
            <w:tcW w:w="3191" w:type="dxa"/>
            <w:shd w:val="clear" w:color="auto" w:fill="auto"/>
          </w:tcPr>
          <w:p w14:paraId="4712E1A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Поход в музей п. Ливадия</w:t>
            </w:r>
          </w:p>
        </w:tc>
      </w:tr>
      <w:tr w:rsidR="00922426" w:rsidRPr="00922426" w14:paraId="190DB202" w14:textId="77777777" w:rsidTr="00267288">
        <w:tc>
          <w:tcPr>
            <w:tcW w:w="3190" w:type="dxa"/>
            <w:shd w:val="clear" w:color="auto" w:fill="auto"/>
          </w:tcPr>
          <w:p w14:paraId="2900156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034259C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Возложение цветов к памятнику павшим воинам в ВОВ.</w:t>
            </w:r>
          </w:p>
        </w:tc>
        <w:tc>
          <w:tcPr>
            <w:tcW w:w="3191" w:type="dxa"/>
            <w:shd w:val="clear" w:color="auto" w:fill="auto"/>
          </w:tcPr>
          <w:p w14:paraId="2379F73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Экскурсия, беседа</w:t>
            </w:r>
          </w:p>
        </w:tc>
      </w:tr>
      <w:tr w:rsidR="00922426" w:rsidRPr="00922426" w14:paraId="71FB69F1" w14:textId="77777777" w:rsidTr="00267288">
        <w:tc>
          <w:tcPr>
            <w:tcW w:w="9571" w:type="dxa"/>
            <w:gridSpan w:val="3"/>
            <w:shd w:val="clear" w:color="auto" w:fill="auto"/>
          </w:tcPr>
          <w:p w14:paraId="3D72A39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                                              </w:t>
            </w: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Экологическое воспитание</w:t>
            </w:r>
          </w:p>
        </w:tc>
      </w:tr>
      <w:tr w:rsidR="00922426" w:rsidRPr="00922426" w14:paraId="63F92144" w14:textId="77777777" w:rsidTr="00267288">
        <w:tc>
          <w:tcPr>
            <w:tcW w:w="3190" w:type="dxa"/>
            <w:shd w:val="clear" w:color="auto" w:fill="auto"/>
          </w:tcPr>
          <w:p w14:paraId="551C2D5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35039CD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«Экологическая тропа»</w:t>
            </w:r>
          </w:p>
        </w:tc>
        <w:tc>
          <w:tcPr>
            <w:tcW w:w="3191" w:type="dxa"/>
            <w:shd w:val="clear" w:color="auto" w:fill="auto"/>
          </w:tcPr>
          <w:p w14:paraId="66A5068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Экскурсия</w:t>
            </w:r>
          </w:p>
        </w:tc>
      </w:tr>
      <w:tr w:rsidR="00922426" w:rsidRPr="00922426" w14:paraId="76ECC662" w14:textId="77777777" w:rsidTr="00267288">
        <w:tc>
          <w:tcPr>
            <w:tcW w:w="3190" w:type="dxa"/>
            <w:shd w:val="clear" w:color="auto" w:fill="auto"/>
          </w:tcPr>
          <w:p w14:paraId="677E29EF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6E1B95C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«Современные проблемы охраны природы»</w:t>
            </w:r>
          </w:p>
        </w:tc>
        <w:tc>
          <w:tcPr>
            <w:tcW w:w="3191" w:type="dxa"/>
            <w:shd w:val="clear" w:color="auto" w:fill="auto"/>
          </w:tcPr>
          <w:p w14:paraId="334EF3D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</w:tc>
      </w:tr>
      <w:tr w:rsidR="00922426" w:rsidRPr="00922426" w14:paraId="59389C75" w14:textId="77777777" w:rsidTr="00267288">
        <w:tc>
          <w:tcPr>
            <w:tcW w:w="3190" w:type="dxa"/>
            <w:shd w:val="clear" w:color="auto" w:fill="auto"/>
          </w:tcPr>
          <w:p w14:paraId="74838A8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7566FAB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«Берегите природу!»</w:t>
            </w:r>
          </w:p>
        </w:tc>
        <w:tc>
          <w:tcPr>
            <w:tcW w:w="3191" w:type="dxa"/>
            <w:shd w:val="clear" w:color="auto" w:fill="auto"/>
          </w:tcPr>
          <w:p w14:paraId="0AAE3BC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922426" w:rsidRPr="00922426" w14:paraId="5FBC1236" w14:textId="77777777" w:rsidTr="00267288">
        <w:tc>
          <w:tcPr>
            <w:tcW w:w="3190" w:type="dxa"/>
            <w:shd w:val="clear" w:color="auto" w:fill="auto"/>
          </w:tcPr>
          <w:p w14:paraId="6BD719C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3605E3D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"Здоровье от самой природы".</w:t>
            </w:r>
          </w:p>
        </w:tc>
        <w:tc>
          <w:tcPr>
            <w:tcW w:w="3191" w:type="dxa"/>
            <w:shd w:val="clear" w:color="auto" w:fill="auto"/>
          </w:tcPr>
          <w:p w14:paraId="1B03115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Игровая программа</w:t>
            </w:r>
          </w:p>
        </w:tc>
      </w:tr>
      <w:tr w:rsidR="00922426" w:rsidRPr="00922426" w14:paraId="78C61EC4" w14:textId="77777777" w:rsidTr="00267288">
        <w:tc>
          <w:tcPr>
            <w:tcW w:w="3190" w:type="dxa"/>
            <w:shd w:val="clear" w:color="auto" w:fill="auto"/>
          </w:tcPr>
          <w:p w14:paraId="4D138DE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0237295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>«Экология как наука»</w:t>
            </w:r>
          </w:p>
        </w:tc>
        <w:tc>
          <w:tcPr>
            <w:tcW w:w="3191" w:type="dxa"/>
            <w:shd w:val="clear" w:color="auto" w:fill="auto"/>
          </w:tcPr>
          <w:p w14:paraId="193A9DD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</w:tc>
      </w:tr>
      <w:tr w:rsidR="00922426" w:rsidRPr="00922426" w14:paraId="3CB6C256" w14:textId="77777777" w:rsidTr="00267288">
        <w:tc>
          <w:tcPr>
            <w:tcW w:w="3190" w:type="dxa"/>
            <w:shd w:val="clear" w:color="auto" w:fill="auto"/>
          </w:tcPr>
          <w:p w14:paraId="639737F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3B4BEF9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>«Леса-лёгкие Земли»</w:t>
            </w:r>
          </w:p>
        </w:tc>
        <w:tc>
          <w:tcPr>
            <w:tcW w:w="3191" w:type="dxa"/>
            <w:shd w:val="clear" w:color="auto" w:fill="auto"/>
          </w:tcPr>
          <w:p w14:paraId="6B33C91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Беседа, презентация</w:t>
            </w:r>
          </w:p>
        </w:tc>
      </w:tr>
      <w:tr w:rsidR="00922426" w:rsidRPr="00922426" w14:paraId="171A5DE8" w14:textId="77777777" w:rsidTr="00267288">
        <w:tc>
          <w:tcPr>
            <w:tcW w:w="3190" w:type="dxa"/>
            <w:shd w:val="clear" w:color="auto" w:fill="auto"/>
          </w:tcPr>
          <w:p w14:paraId="4A4A39A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1C91ADE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Helvetica" w:eastAsia="SimSun" w:hAnsi="Helvetica" w:cs="Helvetica"/>
                <w:color w:val="000000" w:themeColor="text1"/>
                <w:sz w:val="21"/>
                <w:szCs w:val="21"/>
                <w:shd w:val="clear" w:color="auto" w:fill="FFFFFF"/>
                <w:lang w:eastAsia="ar-SA"/>
              </w:rPr>
              <w:t>«</w:t>
            </w: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День земли»</w:t>
            </w:r>
          </w:p>
        </w:tc>
        <w:tc>
          <w:tcPr>
            <w:tcW w:w="3191" w:type="dxa"/>
            <w:shd w:val="clear" w:color="auto" w:fill="auto"/>
          </w:tcPr>
          <w:p w14:paraId="1BC95DA6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</w:tc>
      </w:tr>
      <w:tr w:rsidR="00922426" w:rsidRPr="00922426" w14:paraId="389B2484" w14:textId="77777777" w:rsidTr="00267288">
        <w:tc>
          <w:tcPr>
            <w:tcW w:w="3190" w:type="dxa"/>
            <w:shd w:val="clear" w:color="auto" w:fill="auto"/>
          </w:tcPr>
          <w:p w14:paraId="6991546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075F424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>«Птицы скажут нам спасибо»</w:t>
            </w:r>
          </w:p>
        </w:tc>
        <w:tc>
          <w:tcPr>
            <w:tcW w:w="3191" w:type="dxa"/>
            <w:shd w:val="clear" w:color="auto" w:fill="auto"/>
          </w:tcPr>
          <w:p w14:paraId="6C7DFE8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Познавательная программа</w:t>
            </w:r>
          </w:p>
        </w:tc>
      </w:tr>
      <w:tr w:rsidR="00922426" w:rsidRPr="00922426" w14:paraId="1AE1552D" w14:textId="77777777" w:rsidTr="00267288">
        <w:tc>
          <w:tcPr>
            <w:tcW w:w="3190" w:type="dxa"/>
            <w:shd w:val="clear" w:color="auto" w:fill="auto"/>
          </w:tcPr>
          <w:p w14:paraId="32D4A5C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22E7DA1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>«Лукоморье»</w:t>
            </w:r>
          </w:p>
        </w:tc>
        <w:tc>
          <w:tcPr>
            <w:tcW w:w="3191" w:type="dxa"/>
            <w:shd w:val="clear" w:color="auto" w:fill="auto"/>
          </w:tcPr>
          <w:p w14:paraId="33A6A3A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Развлекательно-познавательная программа</w:t>
            </w:r>
          </w:p>
        </w:tc>
      </w:tr>
      <w:tr w:rsidR="00922426" w:rsidRPr="00922426" w14:paraId="374767F6" w14:textId="77777777" w:rsidTr="00267288">
        <w:tc>
          <w:tcPr>
            <w:tcW w:w="9571" w:type="dxa"/>
            <w:gridSpan w:val="3"/>
            <w:shd w:val="clear" w:color="auto" w:fill="auto"/>
          </w:tcPr>
          <w:p w14:paraId="518D5D76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                                       Пропаганда здорового образа жизни</w:t>
            </w:r>
          </w:p>
        </w:tc>
      </w:tr>
      <w:tr w:rsidR="00922426" w:rsidRPr="00922426" w14:paraId="2D27B30F" w14:textId="77777777" w:rsidTr="00267288">
        <w:tc>
          <w:tcPr>
            <w:tcW w:w="3190" w:type="dxa"/>
            <w:shd w:val="clear" w:color="auto" w:fill="auto"/>
          </w:tcPr>
          <w:p w14:paraId="496C180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52E22E8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>«День здоровья»</w:t>
            </w:r>
          </w:p>
        </w:tc>
        <w:tc>
          <w:tcPr>
            <w:tcW w:w="3191" w:type="dxa"/>
            <w:shd w:val="clear" w:color="auto" w:fill="auto"/>
          </w:tcPr>
          <w:p w14:paraId="4A1F485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Спортивная программа</w:t>
            </w:r>
          </w:p>
        </w:tc>
      </w:tr>
      <w:tr w:rsidR="00922426" w:rsidRPr="00922426" w14:paraId="75897949" w14:textId="77777777" w:rsidTr="00267288">
        <w:tc>
          <w:tcPr>
            <w:tcW w:w="3190" w:type="dxa"/>
            <w:shd w:val="clear" w:color="auto" w:fill="auto"/>
          </w:tcPr>
          <w:p w14:paraId="670D24C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7E4900C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«Вредные привычки»</w:t>
            </w:r>
          </w:p>
        </w:tc>
        <w:tc>
          <w:tcPr>
            <w:tcW w:w="3191" w:type="dxa"/>
            <w:shd w:val="clear" w:color="auto" w:fill="auto"/>
          </w:tcPr>
          <w:p w14:paraId="51B05A6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922426" w:rsidRPr="00922426" w14:paraId="7848083A" w14:textId="77777777" w:rsidTr="00267288">
        <w:tc>
          <w:tcPr>
            <w:tcW w:w="3190" w:type="dxa"/>
            <w:shd w:val="clear" w:color="auto" w:fill="auto"/>
          </w:tcPr>
          <w:p w14:paraId="35FECB2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0AC349C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«Мифы и </w:t>
            </w:r>
            <w:proofErr w:type="gramStart"/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правда</w:t>
            </w:r>
            <w:proofErr w:type="gramEnd"/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о наркотиках»</w:t>
            </w:r>
          </w:p>
        </w:tc>
        <w:tc>
          <w:tcPr>
            <w:tcW w:w="3191" w:type="dxa"/>
            <w:shd w:val="clear" w:color="auto" w:fill="auto"/>
          </w:tcPr>
          <w:p w14:paraId="00F2A8F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</w:tc>
      </w:tr>
      <w:tr w:rsidR="00922426" w:rsidRPr="00922426" w14:paraId="2DDEE3EA" w14:textId="77777777" w:rsidTr="00267288">
        <w:tc>
          <w:tcPr>
            <w:tcW w:w="3190" w:type="dxa"/>
            <w:shd w:val="clear" w:color="auto" w:fill="auto"/>
          </w:tcPr>
          <w:p w14:paraId="7E70A1B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41F9C10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Профилактика нарушений зрения</w:t>
            </w:r>
          </w:p>
        </w:tc>
        <w:tc>
          <w:tcPr>
            <w:tcW w:w="3191" w:type="dxa"/>
            <w:shd w:val="clear" w:color="auto" w:fill="auto"/>
          </w:tcPr>
          <w:p w14:paraId="256EFCA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922426" w:rsidRPr="00922426" w14:paraId="46468927" w14:textId="77777777" w:rsidTr="00267288">
        <w:tc>
          <w:tcPr>
            <w:tcW w:w="3190" w:type="dxa"/>
            <w:shd w:val="clear" w:color="auto" w:fill="auto"/>
          </w:tcPr>
          <w:p w14:paraId="5ADA54A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04EEAA4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«Безопасность в любой ситуации»</w:t>
            </w:r>
          </w:p>
        </w:tc>
        <w:tc>
          <w:tcPr>
            <w:tcW w:w="3191" w:type="dxa"/>
            <w:shd w:val="clear" w:color="auto" w:fill="auto"/>
          </w:tcPr>
          <w:p w14:paraId="5306C87F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Викторина</w:t>
            </w:r>
          </w:p>
        </w:tc>
      </w:tr>
      <w:tr w:rsidR="00922426" w:rsidRPr="00922426" w14:paraId="44C548BE" w14:textId="77777777" w:rsidTr="00267288">
        <w:tc>
          <w:tcPr>
            <w:tcW w:w="3190" w:type="dxa"/>
            <w:shd w:val="clear" w:color="auto" w:fill="auto"/>
          </w:tcPr>
          <w:p w14:paraId="1B086EE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2D93E75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Безопасность детей в интернете.</w:t>
            </w:r>
          </w:p>
        </w:tc>
        <w:tc>
          <w:tcPr>
            <w:tcW w:w="3191" w:type="dxa"/>
            <w:shd w:val="clear" w:color="auto" w:fill="auto"/>
          </w:tcPr>
          <w:p w14:paraId="1E1FCB41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Презентация, дискуссия</w:t>
            </w:r>
          </w:p>
        </w:tc>
      </w:tr>
      <w:tr w:rsidR="00922426" w:rsidRPr="00922426" w14:paraId="56BE9AF3" w14:textId="77777777" w:rsidTr="00267288">
        <w:tc>
          <w:tcPr>
            <w:tcW w:w="3190" w:type="dxa"/>
            <w:shd w:val="clear" w:color="auto" w:fill="auto"/>
          </w:tcPr>
          <w:p w14:paraId="5F84697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75CF5FF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«Готов к труду и обороне»</w:t>
            </w:r>
          </w:p>
        </w:tc>
        <w:tc>
          <w:tcPr>
            <w:tcW w:w="3191" w:type="dxa"/>
            <w:shd w:val="clear" w:color="auto" w:fill="auto"/>
          </w:tcPr>
          <w:p w14:paraId="2FA136C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Видеоурок</w:t>
            </w:r>
            <w:proofErr w:type="spellEnd"/>
          </w:p>
        </w:tc>
      </w:tr>
      <w:tr w:rsidR="00922426" w:rsidRPr="00922426" w14:paraId="65A495BE" w14:textId="77777777" w:rsidTr="00267288">
        <w:tc>
          <w:tcPr>
            <w:tcW w:w="3190" w:type="dxa"/>
            <w:shd w:val="clear" w:color="auto" w:fill="auto"/>
          </w:tcPr>
          <w:p w14:paraId="694B3A6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060BC73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Всемирный «День здоровья»</w:t>
            </w:r>
          </w:p>
        </w:tc>
        <w:tc>
          <w:tcPr>
            <w:tcW w:w="3191" w:type="dxa"/>
            <w:shd w:val="clear" w:color="auto" w:fill="auto"/>
          </w:tcPr>
          <w:p w14:paraId="0CE5C43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Спортивные эстафеты</w:t>
            </w:r>
          </w:p>
        </w:tc>
      </w:tr>
      <w:tr w:rsidR="00922426" w:rsidRPr="00922426" w14:paraId="464F405B" w14:textId="77777777" w:rsidTr="00267288">
        <w:tc>
          <w:tcPr>
            <w:tcW w:w="3190" w:type="dxa"/>
            <w:shd w:val="clear" w:color="auto" w:fill="auto"/>
          </w:tcPr>
          <w:p w14:paraId="7611833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18E3FC7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>«Бегом к здоровью»</w:t>
            </w:r>
          </w:p>
        </w:tc>
        <w:tc>
          <w:tcPr>
            <w:tcW w:w="3191" w:type="dxa"/>
            <w:shd w:val="clear" w:color="auto" w:fill="auto"/>
          </w:tcPr>
          <w:p w14:paraId="7D587A0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Развлекательная программа</w:t>
            </w:r>
          </w:p>
        </w:tc>
      </w:tr>
      <w:tr w:rsidR="00922426" w:rsidRPr="00922426" w14:paraId="570068A0" w14:textId="77777777" w:rsidTr="00267288">
        <w:tc>
          <w:tcPr>
            <w:tcW w:w="9571" w:type="dxa"/>
            <w:gridSpan w:val="3"/>
            <w:shd w:val="clear" w:color="auto" w:fill="auto"/>
          </w:tcPr>
          <w:p w14:paraId="6964B1A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                                             Взаимодействие с родителями</w:t>
            </w:r>
          </w:p>
        </w:tc>
      </w:tr>
      <w:tr w:rsidR="00922426" w:rsidRPr="00922426" w14:paraId="48C089F8" w14:textId="77777777" w:rsidTr="00267288">
        <w:tc>
          <w:tcPr>
            <w:tcW w:w="3190" w:type="dxa"/>
            <w:shd w:val="clear" w:color="auto" w:fill="auto"/>
          </w:tcPr>
          <w:p w14:paraId="45BA9FD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23939DA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Анкетирование Формирование банка данных о детях и семьях</w:t>
            </w:r>
          </w:p>
        </w:tc>
        <w:tc>
          <w:tcPr>
            <w:tcW w:w="3191" w:type="dxa"/>
            <w:shd w:val="clear" w:color="auto" w:fill="auto"/>
          </w:tcPr>
          <w:p w14:paraId="7114DF1F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Анкета, договор с родителями, заявление</w:t>
            </w:r>
          </w:p>
        </w:tc>
      </w:tr>
      <w:tr w:rsidR="00922426" w:rsidRPr="00922426" w14:paraId="720F51AB" w14:textId="77777777" w:rsidTr="00267288">
        <w:tc>
          <w:tcPr>
            <w:tcW w:w="3190" w:type="dxa"/>
            <w:shd w:val="clear" w:color="auto" w:fill="auto"/>
          </w:tcPr>
          <w:p w14:paraId="1D79C38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634F53C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«Роль семьи в формировании интересов и увлечений ребенка»</w:t>
            </w:r>
          </w:p>
        </w:tc>
        <w:tc>
          <w:tcPr>
            <w:tcW w:w="3191" w:type="dxa"/>
            <w:shd w:val="clear" w:color="auto" w:fill="auto"/>
          </w:tcPr>
          <w:p w14:paraId="754EFB6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Лекторий</w:t>
            </w:r>
          </w:p>
        </w:tc>
      </w:tr>
      <w:tr w:rsidR="00922426" w:rsidRPr="00922426" w14:paraId="6A4D3170" w14:textId="77777777" w:rsidTr="00267288">
        <w:tc>
          <w:tcPr>
            <w:tcW w:w="3190" w:type="dxa"/>
            <w:shd w:val="clear" w:color="auto" w:fill="auto"/>
          </w:tcPr>
          <w:p w14:paraId="50BCF04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7B59AD1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«Формирование уважения к членам семьи»</w:t>
            </w:r>
          </w:p>
        </w:tc>
        <w:tc>
          <w:tcPr>
            <w:tcW w:w="3191" w:type="dxa"/>
            <w:shd w:val="clear" w:color="auto" w:fill="auto"/>
          </w:tcPr>
          <w:p w14:paraId="3A51AC56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922426" w:rsidRPr="00922426" w14:paraId="7C618C34" w14:textId="77777777" w:rsidTr="00267288">
        <w:tc>
          <w:tcPr>
            <w:tcW w:w="3190" w:type="dxa"/>
            <w:shd w:val="clear" w:color="auto" w:fill="auto"/>
          </w:tcPr>
          <w:p w14:paraId="2E6E797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lastRenderedPageBreak/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5F37AE8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«Воспитание семейных ценностей»</w:t>
            </w:r>
          </w:p>
        </w:tc>
        <w:tc>
          <w:tcPr>
            <w:tcW w:w="3191" w:type="dxa"/>
            <w:shd w:val="clear" w:color="auto" w:fill="auto"/>
          </w:tcPr>
          <w:p w14:paraId="762ECC5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Интерактивный лекторий</w:t>
            </w:r>
          </w:p>
        </w:tc>
      </w:tr>
      <w:tr w:rsidR="00922426" w:rsidRPr="00922426" w14:paraId="10A18D59" w14:textId="77777777" w:rsidTr="00267288">
        <w:tc>
          <w:tcPr>
            <w:tcW w:w="3190" w:type="dxa"/>
            <w:shd w:val="clear" w:color="auto" w:fill="auto"/>
          </w:tcPr>
          <w:p w14:paraId="454C911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2565FB7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«Что такое толерантность»</w:t>
            </w:r>
          </w:p>
        </w:tc>
        <w:tc>
          <w:tcPr>
            <w:tcW w:w="3191" w:type="dxa"/>
            <w:shd w:val="clear" w:color="auto" w:fill="auto"/>
          </w:tcPr>
          <w:p w14:paraId="546DBAB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Беседа, презентация</w:t>
            </w:r>
          </w:p>
        </w:tc>
      </w:tr>
      <w:tr w:rsidR="00922426" w:rsidRPr="00922426" w14:paraId="5BDE7323" w14:textId="77777777" w:rsidTr="00267288">
        <w:tc>
          <w:tcPr>
            <w:tcW w:w="3190" w:type="dxa"/>
            <w:shd w:val="clear" w:color="auto" w:fill="auto"/>
          </w:tcPr>
          <w:p w14:paraId="20B85B0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5B88471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«Мы вместе!»</w:t>
            </w:r>
          </w:p>
        </w:tc>
        <w:tc>
          <w:tcPr>
            <w:tcW w:w="3191" w:type="dxa"/>
            <w:shd w:val="clear" w:color="auto" w:fill="auto"/>
          </w:tcPr>
          <w:p w14:paraId="161C6F1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Развлекательное мероприятие с детьми и родителями </w:t>
            </w:r>
          </w:p>
        </w:tc>
      </w:tr>
      <w:tr w:rsidR="00922426" w:rsidRPr="00922426" w14:paraId="28F5976C" w14:textId="77777777" w:rsidTr="00267288">
        <w:tc>
          <w:tcPr>
            <w:tcW w:w="3190" w:type="dxa"/>
            <w:shd w:val="clear" w:color="auto" w:fill="auto"/>
          </w:tcPr>
          <w:p w14:paraId="7FF3DEE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49BA3D6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«Развитие внимания и памяти у детей»</w:t>
            </w:r>
          </w:p>
        </w:tc>
        <w:tc>
          <w:tcPr>
            <w:tcW w:w="3191" w:type="dxa"/>
            <w:shd w:val="clear" w:color="auto" w:fill="auto"/>
          </w:tcPr>
          <w:p w14:paraId="08D3306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Практикум для родителей</w:t>
            </w:r>
          </w:p>
        </w:tc>
      </w:tr>
      <w:tr w:rsidR="00922426" w:rsidRPr="00922426" w14:paraId="44C784A7" w14:textId="77777777" w:rsidTr="00267288">
        <w:tc>
          <w:tcPr>
            <w:tcW w:w="3190" w:type="dxa"/>
            <w:shd w:val="clear" w:color="auto" w:fill="auto"/>
          </w:tcPr>
          <w:p w14:paraId="70BECB3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6286298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 xml:space="preserve"> «10 советов родителям подростков».</w:t>
            </w:r>
          </w:p>
        </w:tc>
        <w:tc>
          <w:tcPr>
            <w:tcW w:w="3191" w:type="dxa"/>
            <w:shd w:val="clear" w:color="auto" w:fill="auto"/>
          </w:tcPr>
          <w:p w14:paraId="4FF3531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Интерактивный педагогический лекторий</w:t>
            </w:r>
          </w:p>
        </w:tc>
      </w:tr>
      <w:tr w:rsidR="00922426" w:rsidRPr="00922426" w14:paraId="3E267D7F" w14:textId="77777777" w:rsidTr="00267288">
        <w:tc>
          <w:tcPr>
            <w:tcW w:w="3190" w:type="dxa"/>
            <w:shd w:val="clear" w:color="auto" w:fill="auto"/>
          </w:tcPr>
          <w:p w14:paraId="3538D8B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60DE49A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«Понимаете ли вы своего ребёнка?»</w:t>
            </w:r>
          </w:p>
        </w:tc>
        <w:tc>
          <w:tcPr>
            <w:tcW w:w="3191" w:type="dxa"/>
            <w:shd w:val="clear" w:color="auto" w:fill="auto"/>
          </w:tcPr>
          <w:p w14:paraId="4ABC8AD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Тест для родителей</w:t>
            </w:r>
          </w:p>
        </w:tc>
      </w:tr>
      <w:tr w:rsidR="00922426" w:rsidRPr="00922426" w14:paraId="27C2CC1E" w14:textId="77777777" w:rsidTr="00267288">
        <w:tc>
          <w:tcPr>
            <w:tcW w:w="9571" w:type="dxa"/>
            <w:gridSpan w:val="3"/>
            <w:shd w:val="clear" w:color="auto" w:fill="auto"/>
          </w:tcPr>
          <w:p w14:paraId="65A9377E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 xml:space="preserve">                                         Культурно-досуговые мероприятия</w:t>
            </w:r>
          </w:p>
        </w:tc>
      </w:tr>
      <w:tr w:rsidR="00922426" w:rsidRPr="00922426" w14:paraId="363602C7" w14:textId="77777777" w:rsidTr="00267288">
        <w:tc>
          <w:tcPr>
            <w:tcW w:w="3190" w:type="dxa"/>
            <w:shd w:val="clear" w:color="auto" w:fill="auto"/>
          </w:tcPr>
          <w:p w14:paraId="771D7196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3F9B8DC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«Будем знакомы»</w:t>
            </w:r>
          </w:p>
        </w:tc>
        <w:tc>
          <w:tcPr>
            <w:tcW w:w="3191" w:type="dxa"/>
            <w:shd w:val="clear" w:color="auto" w:fill="auto"/>
          </w:tcPr>
          <w:p w14:paraId="4D9A5ED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Развлекательное мероприятие</w:t>
            </w:r>
          </w:p>
        </w:tc>
      </w:tr>
      <w:tr w:rsidR="00922426" w:rsidRPr="00922426" w14:paraId="094EB525" w14:textId="77777777" w:rsidTr="00267288">
        <w:tc>
          <w:tcPr>
            <w:tcW w:w="3190" w:type="dxa"/>
            <w:shd w:val="clear" w:color="auto" w:fill="auto"/>
          </w:tcPr>
          <w:p w14:paraId="5115528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3A0AD9E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«Умники и умницы»</w:t>
            </w:r>
          </w:p>
        </w:tc>
        <w:tc>
          <w:tcPr>
            <w:tcW w:w="3191" w:type="dxa"/>
            <w:shd w:val="clear" w:color="auto" w:fill="auto"/>
          </w:tcPr>
          <w:p w14:paraId="4D56783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Викторина</w:t>
            </w:r>
          </w:p>
        </w:tc>
      </w:tr>
      <w:tr w:rsidR="00922426" w:rsidRPr="00922426" w14:paraId="4C2B1257" w14:textId="77777777" w:rsidTr="00267288">
        <w:tc>
          <w:tcPr>
            <w:tcW w:w="3190" w:type="dxa"/>
            <w:shd w:val="clear" w:color="auto" w:fill="auto"/>
          </w:tcPr>
          <w:p w14:paraId="2B87F3C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19A000FF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</w:t>
            </w:r>
            <w:proofErr w:type="gramStart"/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Мама-лучшая</w:t>
            </w:r>
            <w:proofErr w:type="gramEnd"/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 xml:space="preserve"> на свете»</w:t>
            </w:r>
          </w:p>
        </w:tc>
        <w:tc>
          <w:tcPr>
            <w:tcW w:w="3191" w:type="dxa"/>
            <w:shd w:val="clear" w:color="auto" w:fill="auto"/>
          </w:tcPr>
          <w:p w14:paraId="2A52F91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Праздничная программа</w:t>
            </w:r>
          </w:p>
        </w:tc>
      </w:tr>
      <w:tr w:rsidR="00922426" w:rsidRPr="00922426" w14:paraId="7CA64323" w14:textId="77777777" w:rsidTr="00267288">
        <w:tc>
          <w:tcPr>
            <w:tcW w:w="3190" w:type="dxa"/>
            <w:shd w:val="clear" w:color="auto" w:fill="auto"/>
          </w:tcPr>
          <w:p w14:paraId="2B6B80C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56381EB8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«Новогодний калейдоскоп»</w:t>
            </w:r>
          </w:p>
        </w:tc>
        <w:tc>
          <w:tcPr>
            <w:tcW w:w="3191" w:type="dxa"/>
            <w:shd w:val="clear" w:color="auto" w:fill="auto"/>
          </w:tcPr>
          <w:p w14:paraId="41FF5D2C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Развлекательная программа</w:t>
            </w:r>
          </w:p>
        </w:tc>
      </w:tr>
      <w:tr w:rsidR="00922426" w:rsidRPr="00922426" w14:paraId="1F9905D0" w14:textId="77777777" w:rsidTr="00267288">
        <w:tc>
          <w:tcPr>
            <w:tcW w:w="3190" w:type="dxa"/>
            <w:shd w:val="clear" w:color="auto" w:fill="auto"/>
          </w:tcPr>
          <w:p w14:paraId="116A93F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40BB6D7B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«В кругу друзей»</w:t>
            </w:r>
          </w:p>
        </w:tc>
        <w:tc>
          <w:tcPr>
            <w:tcW w:w="3191" w:type="dxa"/>
            <w:shd w:val="clear" w:color="auto" w:fill="auto"/>
          </w:tcPr>
          <w:p w14:paraId="7163E019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Развлекательная программа с чаепитием</w:t>
            </w:r>
          </w:p>
        </w:tc>
      </w:tr>
      <w:tr w:rsidR="00922426" w:rsidRPr="00922426" w14:paraId="233B7F0B" w14:textId="77777777" w:rsidTr="00267288">
        <w:tc>
          <w:tcPr>
            <w:tcW w:w="3190" w:type="dxa"/>
            <w:shd w:val="clear" w:color="auto" w:fill="auto"/>
          </w:tcPr>
          <w:p w14:paraId="4C80B13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001C3F3D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«Наши славные мальчишки»</w:t>
            </w:r>
          </w:p>
        </w:tc>
        <w:tc>
          <w:tcPr>
            <w:tcW w:w="3191" w:type="dxa"/>
            <w:shd w:val="clear" w:color="auto" w:fill="auto"/>
          </w:tcPr>
          <w:p w14:paraId="56B2C4FA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Конкурсная программа</w:t>
            </w:r>
          </w:p>
        </w:tc>
      </w:tr>
      <w:tr w:rsidR="00922426" w:rsidRPr="00922426" w14:paraId="2008AA01" w14:textId="77777777" w:rsidTr="00267288">
        <w:tc>
          <w:tcPr>
            <w:tcW w:w="3190" w:type="dxa"/>
            <w:shd w:val="clear" w:color="auto" w:fill="auto"/>
          </w:tcPr>
          <w:p w14:paraId="3C859127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6B1E5BEF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«Сегодня праздник у девчат»</w:t>
            </w:r>
          </w:p>
        </w:tc>
        <w:tc>
          <w:tcPr>
            <w:tcW w:w="3191" w:type="dxa"/>
            <w:shd w:val="clear" w:color="auto" w:fill="auto"/>
          </w:tcPr>
          <w:p w14:paraId="06B9C6B4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Конкурсная программа</w:t>
            </w:r>
          </w:p>
        </w:tc>
      </w:tr>
      <w:tr w:rsidR="00922426" w:rsidRPr="00922426" w14:paraId="1354007B" w14:textId="77777777" w:rsidTr="00267288">
        <w:tc>
          <w:tcPr>
            <w:tcW w:w="3190" w:type="dxa"/>
            <w:shd w:val="clear" w:color="auto" w:fill="auto"/>
          </w:tcPr>
          <w:p w14:paraId="076EAE33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lastRenderedPageBreak/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3C1D9918" w14:textId="61161C25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День танца</w:t>
            </w: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14:paraId="5686FAE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Познавательная программа</w:t>
            </w:r>
          </w:p>
        </w:tc>
      </w:tr>
      <w:tr w:rsidR="00922426" w:rsidRPr="00922426" w14:paraId="489ACD34" w14:textId="77777777" w:rsidTr="00267288">
        <w:tc>
          <w:tcPr>
            <w:tcW w:w="3190" w:type="dxa"/>
            <w:shd w:val="clear" w:color="auto" w:fill="auto"/>
          </w:tcPr>
          <w:p w14:paraId="18A327A2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46342720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«Игровая комната»</w:t>
            </w:r>
          </w:p>
        </w:tc>
        <w:tc>
          <w:tcPr>
            <w:tcW w:w="3191" w:type="dxa"/>
            <w:shd w:val="clear" w:color="auto" w:fill="auto"/>
          </w:tcPr>
          <w:p w14:paraId="59CDD615" w14:textId="77777777" w:rsidR="00922426" w:rsidRPr="00922426" w:rsidRDefault="00922426" w:rsidP="00922426">
            <w:pPr>
              <w:suppressAutoHyphens/>
              <w:spacing w:after="16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922426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Игровая программа</w:t>
            </w:r>
          </w:p>
        </w:tc>
      </w:tr>
    </w:tbl>
    <w:p w14:paraId="5C0CB95E" w14:textId="639582A9" w:rsidR="00922426" w:rsidRDefault="00922426" w:rsidP="00922426">
      <w:pPr>
        <w:spacing w:line="36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</w:pPr>
      <w:r w:rsidRPr="00922426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   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                 </w:t>
      </w:r>
    </w:p>
    <w:p w14:paraId="21F96D36" w14:textId="27243745" w:rsidR="00922426" w:rsidRPr="00922426" w:rsidRDefault="00922426" w:rsidP="0092242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</w:pPr>
      <w:r w:rsidRPr="00922426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Календарный план воспитательной работы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 н</w:t>
      </w:r>
      <w:r w:rsidRPr="00922426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 xml:space="preserve">а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2</w:t>
      </w:r>
      <w:r w:rsidRPr="00922426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-й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5"/>
        <w:gridCol w:w="6330"/>
        <w:gridCol w:w="13"/>
        <w:gridCol w:w="2373"/>
      </w:tblGrid>
      <w:tr w:rsidR="00922426" w:rsidRPr="00922426" w14:paraId="1C3FB1A7" w14:textId="77777777" w:rsidTr="00267288">
        <w:tc>
          <w:tcPr>
            <w:tcW w:w="855" w:type="dxa"/>
          </w:tcPr>
          <w:p w14:paraId="1158969E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43" w:type="dxa"/>
            <w:gridSpan w:val="2"/>
          </w:tcPr>
          <w:p w14:paraId="0E96F6EE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мероприятие</w:t>
            </w:r>
          </w:p>
        </w:tc>
        <w:tc>
          <w:tcPr>
            <w:tcW w:w="2373" w:type="dxa"/>
          </w:tcPr>
          <w:p w14:paraId="508BBF88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>месяц проведения</w:t>
            </w:r>
          </w:p>
        </w:tc>
      </w:tr>
      <w:tr w:rsidR="00922426" w:rsidRPr="00922426" w14:paraId="58DA7105" w14:textId="77777777" w:rsidTr="00267288">
        <w:tc>
          <w:tcPr>
            <w:tcW w:w="9571" w:type="dxa"/>
            <w:gridSpan w:val="4"/>
          </w:tcPr>
          <w:p w14:paraId="528F2710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ПАТРИОТИЧЕСКОЕ ВОСПИТАНИЕ:</w:t>
            </w:r>
          </w:p>
        </w:tc>
      </w:tr>
      <w:tr w:rsidR="00922426" w:rsidRPr="00922426" w14:paraId="0F561468" w14:textId="77777777" w:rsidTr="00267288">
        <w:tc>
          <w:tcPr>
            <w:tcW w:w="855" w:type="dxa"/>
          </w:tcPr>
          <w:p w14:paraId="4F2EAF59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3" w:type="dxa"/>
            <w:gridSpan w:val="2"/>
          </w:tcPr>
          <w:p w14:paraId="4D09BDB3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концерте, посвящённом Дню примирения и согласия</w:t>
            </w:r>
          </w:p>
        </w:tc>
        <w:tc>
          <w:tcPr>
            <w:tcW w:w="2373" w:type="dxa"/>
          </w:tcPr>
          <w:p w14:paraId="09BF6A1A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922426" w:rsidRPr="00922426" w14:paraId="7D4C0C43" w14:textId="77777777" w:rsidTr="00267288">
        <w:tc>
          <w:tcPr>
            <w:tcW w:w="855" w:type="dxa"/>
          </w:tcPr>
          <w:p w14:paraId="74598CA8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3" w:type="dxa"/>
            <w:gridSpan w:val="2"/>
          </w:tcPr>
          <w:p w14:paraId="2A75EFAF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фестивале солдатской песни</w:t>
            </w:r>
          </w:p>
        </w:tc>
        <w:tc>
          <w:tcPr>
            <w:tcW w:w="2373" w:type="dxa"/>
          </w:tcPr>
          <w:p w14:paraId="0978E093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февраль</w:t>
            </w:r>
          </w:p>
        </w:tc>
      </w:tr>
      <w:tr w:rsidR="00922426" w:rsidRPr="00922426" w14:paraId="50A92453" w14:textId="77777777" w:rsidTr="00267288">
        <w:tc>
          <w:tcPr>
            <w:tcW w:w="855" w:type="dxa"/>
          </w:tcPr>
          <w:p w14:paraId="697F74A0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3" w:type="dxa"/>
            <w:gridSpan w:val="2"/>
          </w:tcPr>
          <w:p w14:paraId="59AA1BEE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«Подвигу народа жить в веках»</w:t>
            </w:r>
          </w:p>
        </w:tc>
        <w:tc>
          <w:tcPr>
            <w:tcW w:w="2373" w:type="dxa"/>
          </w:tcPr>
          <w:p w14:paraId="6DFE5253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май</w:t>
            </w:r>
          </w:p>
        </w:tc>
      </w:tr>
      <w:tr w:rsidR="00922426" w:rsidRPr="00922426" w14:paraId="786C89B5" w14:textId="77777777" w:rsidTr="00267288">
        <w:tc>
          <w:tcPr>
            <w:tcW w:w="855" w:type="dxa"/>
          </w:tcPr>
          <w:p w14:paraId="03E36CD5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3" w:type="dxa"/>
            <w:gridSpan w:val="2"/>
          </w:tcPr>
          <w:p w14:paraId="46D2D157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концерте, посвящённом Дню Победы</w:t>
            </w:r>
          </w:p>
        </w:tc>
        <w:tc>
          <w:tcPr>
            <w:tcW w:w="2373" w:type="dxa"/>
          </w:tcPr>
          <w:p w14:paraId="20B5C5A8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 май</w:t>
            </w:r>
          </w:p>
        </w:tc>
      </w:tr>
      <w:tr w:rsidR="00922426" w:rsidRPr="00922426" w14:paraId="7F014DC6" w14:textId="77777777" w:rsidTr="00267288">
        <w:tc>
          <w:tcPr>
            <w:tcW w:w="855" w:type="dxa"/>
          </w:tcPr>
          <w:p w14:paraId="76EBD020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43" w:type="dxa"/>
            <w:gridSpan w:val="2"/>
          </w:tcPr>
          <w:p w14:paraId="4F9C40B4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концерте, посвящённом Дню России</w:t>
            </w:r>
          </w:p>
        </w:tc>
        <w:tc>
          <w:tcPr>
            <w:tcW w:w="2373" w:type="dxa"/>
          </w:tcPr>
          <w:p w14:paraId="386B1494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июнь</w:t>
            </w:r>
          </w:p>
        </w:tc>
      </w:tr>
      <w:tr w:rsidR="00922426" w:rsidRPr="00922426" w14:paraId="70495779" w14:textId="77777777" w:rsidTr="00267288">
        <w:tc>
          <w:tcPr>
            <w:tcW w:w="9571" w:type="dxa"/>
            <w:gridSpan w:val="4"/>
          </w:tcPr>
          <w:p w14:paraId="7011A73A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ВОСПИТАНИЕ:</w:t>
            </w:r>
          </w:p>
        </w:tc>
      </w:tr>
      <w:tr w:rsidR="00922426" w:rsidRPr="00922426" w14:paraId="5575B053" w14:textId="77777777" w:rsidTr="00267288">
        <w:tc>
          <w:tcPr>
            <w:tcW w:w="855" w:type="dxa"/>
          </w:tcPr>
          <w:p w14:paraId="48ADC374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3" w:type="dxa"/>
            <w:gridSpan w:val="2"/>
          </w:tcPr>
          <w:p w14:paraId="4D3014C7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«Экология и мы» (дети-родители)</w:t>
            </w:r>
          </w:p>
        </w:tc>
        <w:tc>
          <w:tcPr>
            <w:tcW w:w="2373" w:type="dxa"/>
          </w:tcPr>
          <w:p w14:paraId="4899F5C0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ноябрь</w:t>
            </w:r>
          </w:p>
        </w:tc>
      </w:tr>
      <w:tr w:rsidR="00922426" w:rsidRPr="00922426" w14:paraId="2F49D678" w14:textId="77777777" w:rsidTr="00267288">
        <w:tc>
          <w:tcPr>
            <w:tcW w:w="855" w:type="dxa"/>
          </w:tcPr>
          <w:p w14:paraId="1EFA375F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3" w:type="dxa"/>
            <w:gridSpan w:val="2"/>
          </w:tcPr>
          <w:p w14:paraId="002AFB7A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Экологический КВН «Дом, где мы живём»</w:t>
            </w:r>
          </w:p>
        </w:tc>
        <w:tc>
          <w:tcPr>
            <w:tcW w:w="2373" w:type="dxa"/>
          </w:tcPr>
          <w:p w14:paraId="0BFE2122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</w:t>
            </w:r>
          </w:p>
        </w:tc>
      </w:tr>
      <w:tr w:rsidR="00922426" w:rsidRPr="00922426" w14:paraId="3CD48703" w14:textId="77777777" w:rsidTr="00267288">
        <w:tc>
          <w:tcPr>
            <w:tcW w:w="855" w:type="dxa"/>
          </w:tcPr>
          <w:p w14:paraId="3EB57587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3" w:type="dxa"/>
            <w:gridSpan w:val="2"/>
          </w:tcPr>
          <w:p w14:paraId="526A929F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Викторина «Природа»</w:t>
            </w:r>
          </w:p>
        </w:tc>
        <w:tc>
          <w:tcPr>
            <w:tcW w:w="2373" w:type="dxa"/>
          </w:tcPr>
          <w:p w14:paraId="5D87C66F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март</w:t>
            </w:r>
          </w:p>
        </w:tc>
      </w:tr>
      <w:tr w:rsidR="00922426" w:rsidRPr="00922426" w14:paraId="4A3829C1" w14:textId="77777777" w:rsidTr="0026728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4"/>
          </w:tcPr>
          <w:p w14:paraId="404C4D24" w14:textId="77777777" w:rsidR="00922426" w:rsidRPr="00922426" w:rsidRDefault="00922426" w:rsidP="009224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ЗА ЗДОРОВЫЙ ОБРАЗ ЖИЗНИ:</w:t>
            </w:r>
          </w:p>
        </w:tc>
      </w:tr>
      <w:tr w:rsidR="00922426" w:rsidRPr="00922426" w14:paraId="6CDA81D0" w14:textId="77777777" w:rsidTr="00267288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55" w:type="dxa"/>
          </w:tcPr>
          <w:p w14:paraId="67A6BC7C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3" w:type="dxa"/>
            <w:gridSpan w:val="2"/>
          </w:tcPr>
          <w:p w14:paraId="0299C60E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Тематический час «Моё здоровье»</w:t>
            </w:r>
          </w:p>
        </w:tc>
        <w:tc>
          <w:tcPr>
            <w:tcW w:w="2373" w:type="dxa"/>
          </w:tcPr>
          <w:p w14:paraId="604FB4DE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октябрь  </w:t>
            </w:r>
          </w:p>
        </w:tc>
      </w:tr>
      <w:tr w:rsidR="00922426" w:rsidRPr="00922426" w14:paraId="6835BDAD" w14:textId="77777777" w:rsidTr="00267288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55" w:type="dxa"/>
          </w:tcPr>
          <w:p w14:paraId="15B2FF40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4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3" w:type="dxa"/>
            <w:gridSpan w:val="2"/>
          </w:tcPr>
          <w:p w14:paraId="0EF7094D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Агитбригадное</w:t>
            </w:r>
            <w:proofErr w:type="spellEnd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выступление «Мы за здоровый образ жизни!»</w:t>
            </w:r>
          </w:p>
        </w:tc>
        <w:tc>
          <w:tcPr>
            <w:tcW w:w="2373" w:type="dxa"/>
          </w:tcPr>
          <w:p w14:paraId="362C9AA7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февраль</w:t>
            </w:r>
          </w:p>
        </w:tc>
      </w:tr>
      <w:tr w:rsidR="00922426" w:rsidRPr="00922426" w14:paraId="6A90781E" w14:textId="77777777" w:rsidTr="00267288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55" w:type="dxa"/>
          </w:tcPr>
          <w:p w14:paraId="70BA7AD9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2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3" w:type="dxa"/>
            <w:gridSpan w:val="2"/>
          </w:tcPr>
          <w:p w14:paraId="3D07D157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Игра - путешествие «Быть здоровым – </w:t>
            </w:r>
            <w:proofErr w:type="gramStart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373" w:type="dxa"/>
          </w:tcPr>
          <w:p w14:paraId="6FF6CFD8" w14:textId="77777777" w:rsidR="00922426" w:rsidRPr="00922426" w:rsidRDefault="00922426" w:rsidP="0092242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апрель</w:t>
            </w:r>
          </w:p>
        </w:tc>
      </w:tr>
      <w:tr w:rsidR="00922426" w:rsidRPr="00922426" w14:paraId="646BDC34" w14:textId="77777777" w:rsidTr="0026728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4"/>
          </w:tcPr>
          <w:p w14:paraId="435D1142" w14:textId="77777777" w:rsidR="00922426" w:rsidRPr="00922426" w:rsidRDefault="00922426" w:rsidP="00922426">
            <w:pPr>
              <w:spacing w:after="200" w:line="276" w:lineRule="auto"/>
              <w:ind w:left="390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</w:t>
            </w:r>
          </w:p>
        </w:tc>
      </w:tr>
      <w:tr w:rsidR="00922426" w:rsidRPr="00922426" w14:paraId="56050D5F" w14:textId="77777777" w:rsidTr="0026728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5" w:type="dxa"/>
          </w:tcPr>
          <w:p w14:paraId="18EB9ED2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3" w:type="dxa"/>
            <w:gridSpan w:val="2"/>
          </w:tcPr>
          <w:p w14:paraId="22388F4B" w14:textId="505A8A3E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«План работы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уч.г»</w:t>
            </w:r>
          </w:p>
        </w:tc>
        <w:tc>
          <w:tcPr>
            <w:tcW w:w="2373" w:type="dxa"/>
          </w:tcPr>
          <w:p w14:paraId="6EDE0224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сентябрь</w:t>
            </w:r>
          </w:p>
        </w:tc>
      </w:tr>
      <w:tr w:rsidR="00922426" w:rsidRPr="00922426" w14:paraId="06EFBF5E" w14:textId="77777777" w:rsidTr="0026728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5" w:type="dxa"/>
          </w:tcPr>
          <w:p w14:paraId="1ADEDDBD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30" w:type="dxa"/>
          </w:tcPr>
          <w:p w14:paraId="72ED6889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Музыкальная развлекательная программа «Нашим мамам»</w:t>
            </w:r>
          </w:p>
        </w:tc>
        <w:tc>
          <w:tcPr>
            <w:tcW w:w="2386" w:type="dxa"/>
            <w:gridSpan w:val="2"/>
          </w:tcPr>
          <w:p w14:paraId="18D0378C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ноябрь</w:t>
            </w:r>
          </w:p>
        </w:tc>
      </w:tr>
      <w:tr w:rsidR="00922426" w:rsidRPr="00922426" w14:paraId="39967E65" w14:textId="77777777" w:rsidTr="0026728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5" w:type="dxa"/>
          </w:tcPr>
          <w:p w14:paraId="368D33E5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30" w:type="dxa"/>
          </w:tcPr>
          <w:p w14:paraId="620C9B40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Игровая программа «Гуляют на Святки и взрослые и ребятки»</w:t>
            </w:r>
          </w:p>
        </w:tc>
        <w:tc>
          <w:tcPr>
            <w:tcW w:w="2386" w:type="dxa"/>
            <w:gridSpan w:val="2"/>
          </w:tcPr>
          <w:p w14:paraId="18ACD5E5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</w:t>
            </w:r>
          </w:p>
        </w:tc>
      </w:tr>
      <w:tr w:rsidR="00922426" w:rsidRPr="00922426" w14:paraId="453ABC12" w14:textId="77777777" w:rsidTr="0026728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5" w:type="dxa"/>
          </w:tcPr>
          <w:p w14:paraId="5D7BB81D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30" w:type="dxa"/>
          </w:tcPr>
          <w:p w14:paraId="6E531F0D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Творческий отчет «Наши успехи»</w:t>
            </w:r>
          </w:p>
        </w:tc>
        <w:tc>
          <w:tcPr>
            <w:tcW w:w="2386" w:type="dxa"/>
            <w:gridSpan w:val="2"/>
          </w:tcPr>
          <w:p w14:paraId="05DB32DB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22426" w:rsidRPr="00922426" w14:paraId="3CB498EB" w14:textId="77777777" w:rsidTr="0026728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71" w:type="dxa"/>
            <w:gridSpan w:val="4"/>
          </w:tcPr>
          <w:p w14:paraId="794DE76F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    КУЛЬТУРНО-ДОСУГОВЫЕ МЕРОПРИЯТИЯ</w:t>
            </w:r>
          </w:p>
        </w:tc>
      </w:tr>
      <w:tr w:rsidR="00922426" w:rsidRPr="00922426" w14:paraId="63D95B34" w14:textId="77777777" w:rsidTr="0026728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5" w:type="dxa"/>
          </w:tcPr>
          <w:p w14:paraId="775B3221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30" w:type="dxa"/>
          </w:tcPr>
          <w:p w14:paraId="009F1620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Музыкально-развлекательная программа «Осень-в Центр просим»</w:t>
            </w:r>
          </w:p>
        </w:tc>
        <w:tc>
          <w:tcPr>
            <w:tcW w:w="2386" w:type="dxa"/>
            <w:gridSpan w:val="2"/>
          </w:tcPr>
          <w:p w14:paraId="72207FF2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сентябрь</w:t>
            </w:r>
          </w:p>
        </w:tc>
      </w:tr>
      <w:tr w:rsidR="00922426" w:rsidRPr="00922426" w14:paraId="3E110BBF" w14:textId="77777777" w:rsidTr="00267288">
        <w:tc>
          <w:tcPr>
            <w:tcW w:w="855" w:type="dxa"/>
          </w:tcPr>
          <w:p w14:paraId="248CBBAD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30" w:type="dxa"/>
          </w:tcPr>
          <w:p w14:paraId="460890E6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концерте, посвящённом Дню пожилого человека.</w:t>
            </w:r>
          </w:p>
        </w:tc>
        <w:tc>
          <w:tcPr>
            <w:tcW w:w="2386" w:type="dxa"/>
            <w:gridSpan w:val="2"/>
          </w:tcPr>
          <w:p w14:paraId="51AB921C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октябрь</w:t>
            </w:r>
          </w:p>
        </w:tc>
      </w:tr>
      <w:tr w:rsidR="00922426" w:rsidRPr="00922426" w14:paraId="29EF3A99" w14:textId="77777777" w:rsidTr="00267288">
        <w:tc>
          <w:tcPr>
            <w:tcW w:w="855" w:type="dxa"/>
          </w:tcPr>
          <w:p w14:paraId="2EFC747B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3" w:type="dxa"/>
            <w:gridSpan w:val="2"/>
          </w:tcPr>
          <w:p w14:paraId="260D6136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праздничной программе, посвящённой Дню Учителя.</w:t>
            </w:r>
          </w:p>
        </w:tc>
        <w:tc>
          <w:tcPr>
            <w:tcW w:w="2373" w:type="dxa"/>
          </w:tcPr>
          <w:p w14:paraId="6A5715E1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октябрь</w:t>
            </w:r>
          </w:p>
        </w:tc>
      </w:tr>
      <w:tr w:rsidR="00922426" w:rsidRPr="00922426" w14:paraId="5BB02A02" w14:textId="77777777" w:rsidTr="00267288">
        <w:tc>
          <w:tcPr>
            <w:tcW w:w="855" w:type="dxa"/>
          </w:tcPr>
          <w:p w14:paraId="59A7BB99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3" w:type="dxa"/>
            <w:gridSpan w:val="2"/>
          </w:tcPr>
          <w:p w14:paraId="12D4C962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«Музыкальный ринг»</w:t>
            </w:r>
          </w:p>
        </w:tc>
        <w:tc>
          <w:tcPr>
            <w:tcW w:w="2373" w:type="dxa"/>
          </w:tcPr>
          <w:p w14:paraId="083E5E31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ноябрь</w:t>
            </w:r>
          </w:p>
        </w:tc>
      </w:tr>
      <w:tr w:rsidR="00922426" w:rsidRPr="00922426" w14:paraId="506E7FDF" w14:textId="77777777" w:rsidTr="00267288">
        <w:tc>
          <w:tcPr>
            <w:tcW w:w="855" w:type="dxa"/>
          </w:tcPr>
          <w:p w14:paraId="10486F03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43" w:type="dxa"/>
            <w:gridSpan w:val="2"/>
          </w:tcPr>
          <w:p w14:paraId="45D7893A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Участие в концертной программе, посвящённой Дню Матери.</w:t>
            </w:r>
          </w:p>
        </w:tc>
        <w:tc>
          <w:tcPr>
            <w:tcW w:w="2373" w:type="dxa"/>
          </w:tcPr>
          <w:p w14:paraId="78B84651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ноябрь</w:t>
            </w:r>
          </w:p>
        </w:tc>
      </w:tr>
      <w:tr w:rsidR="00922426" w:rsidRPr="00922426" w14:paraId="40E997B0" w14:textId="77777777" w:rsidTr="00267288">
        <w:tc>
          <w:tcPr>
            <w:tcW w:w="855" w:type="dxa"/>
          </w:tcPr>
          <w:p w14:paraId="3A2C5DD0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43" w:type="dxa"/>
            <w:gridSpan w:val="2"/>
          </w:tcPr>
          <w:p w14:paraId="5317B932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Новогодняя развлекательная программа «Новогодние сюрпризы»</w:t>
            </w:r>
          </w:p>
        </w:tc>
        <w:tc>
          <w:tcPr>
            <w:tcW w:w="2373" w:type="dxa"/>
          </w:tcPr>
          <w:p w14:paraId="50289BB0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декабрь</w:t>
            </w:r>
          </w:p>
        </w:tc>
      </w:tr>
      <w:tr w:rsidR="00922426" w:rsidRPr="00922426" w14:paraId="606C7497" w14:textId="77777777" w:rsidTr="00267288">
        <w:tc>
          <w:tcPr>
            <w:tcW w:w="855" w:type="dxa"/>
          </w:tcPr>
          <w:p w14:paraId="5C6D123A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43" w:type="dxa"/>
            <w:gridSpan w:val="2"/>
          </w:tcPr>
          <w:p w14:paraId="5F612C5C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«Мы за чаем не скучаем»</w:t>
            </w:r>
          </w:p>
        </w:tc>
        <w:tc>
          <w:tcPr>
            <w:tcW w:w="2373" w:type="dxa"/>
          </w:tcPr>
          <w:p w14:paraId="2DEFB7D7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 март</w:t>
            </w:r>
          </w:p>
        </w:tc>
      </w:tr>
      <w:tr w:rsidR="00922426" w:rsidRPr="00922426" w14:paraId="62B75358" w14:textId="77777777" w:rsidTr="00267288">
        <w:tc>
          <w:tcPr>
            <w:tcW w:w="855" w:type="dxa"/>
          </w:tcPr>
          <w:p w14:paraId="3BC1BB9E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43" w:type="dxa"/>
            <w:gridSpan w:val="2"/>
          </w:tcPr>
          <w:p w14:paraId="1247726B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«Ура! У нас каникулы</w:t>
            </w:r>
            <w:proofErr w:type="gramStart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9224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3" w:type="dxa"/>
          </w:tcPr>
          <w:p w14:paraId="59FD3A6D" w14:textId="77777777" w:rsidR="00922426" w:rsidRPr="00922426" w:rsidRDefault="00922426" w:rsidP="009224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2426">
              <w:rPr>
                <w:rFonts w:ascii="Times New Roman" w:hAnsi="Times New Roman" w:cs="Times New Roman"/>
                <w:sz w:val="26"/>
                <w:szCs w:val="26"/>
              </w:rPr>
              <w:t xml:space="preserve">          май</w:t>
            </w:r>
          </w:p>
        </w:tc>
      </w:tr>
    </w:tbl>
    <w:p w14:paraId="3F7FC522" w14:textId="78DF75FF" w:rsidR="00922426" w:rsidRPr="00922426" w:rsidRDefault="00922426" w:rsidP="00922426">
      <w:pPr>
        <w:suppressAutoHyphens/>
        <w:spacing w:after="160" w:line="36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</w:pPr>
    </w:p>
    <w:p w14:paraId="5CBA0C46" w14:textId="3AB16932" w:rsidR="00736816" w:rsidRPr="00364C9B" w:rsidRDefault="00922426" w:rsidP="00364C9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736816" w:rsidRPr="00364C9B"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14:paraId="6875C626" w14:textId="77777777" w:rsidR="007870E5" w:rsidRPr="00364C9B" w:rsidRDefault="007870E5" w:rsidP="00364C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C9B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361709" w:rsidRPr="00364C9B">
        <w:rPr>
          <w:rFonts w:ascii="Times New Roman" w:hAnsi="Times New Roman" w:cs="Times New Roman"/>
          <w:b/>
          <w:sz w:val="26"/>
          <w:szCs w:val="26"/>
        </w:rPr>
        <w:t>литературы</w:t>
      </w:r>
    </w:p>
    <w:p w14:paraId="1185970C" w14:textId="4FCE37AA" w:rsidR="00272B14" w:rsidRPr="00364C9B" w:rsidRDefault="00272B14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1.</w:t>
      </w:r>
      <w:r w:rsidR="0082030E">
        <w:rPr>
          <w:rFonts w:ascii="Times New Roman" w:hAnsi="Times New Roman" w:cs="Times New Roman"/>
          <w:sz w:val="26"/>
          <w:szCs w:val="26"/>
        </w:rPr>
        <w:t xml:space="preserve">  </w:t>
      </w:r>
      <w:r w:rsidRPr="00364C9B">
        <w:rPr>
          <w:rFonts w:ascii="Times New Roman" w:hAnsi="Times New Roman" w:cs="Times New Roman"/>
          <w:sz w:val="26"/>
          <w:szCs w:val="26"/>
        </w:rPr>
        <w:t xml:space="preserve"> Базарова Н., Мей В</w:t>
      </w:r>
      <w:r w:rsidR="00A27010" w:rsidRPr="00364C9B">
        <w:rPr>
          <w:rFonts w:ascii="Times New Roman" w:hAnsi="Times New Roman" w:cs="Times New Roman"/>
          <w:sz w:val="26"/>
          <w:szCs w:val="26"/>
        </w:rPr>
        <w:t>. Азбука классического танца.</w:t>
      </w:r>
      <w:r w:rsidR="00447E77" w:rsidRPr="00364C9B">
        <w:rPr>
          <w:rFonts w:ascii="Times New Roman" w:hAnsi="Times New Roman" w:cs="Times New Roman"/>
          <w:sz w:val="26"/>
          <w:szCs w:val="26"/>
        </w:rPr>
        <w:t xml:space="preserve"> М.</w:t>
      </w:r>
      <w:r w:rsidR="00A27010" w:rsidRPr="00364C9B">
        <w:rPr>
          <w:rFonts w:ascii="Times New Roman" w:hAnsi="Times New Roman" w:cs="Times New Roman"/>
          <w:sz w:val="26"/>
          <w:szCs w:val="26"/>
        </w:rPr>
        <w:t>,</w:t>
      </w:r>
      <w:r w:rsidRPr="00364C9B">
        <w:rPr>
          <w:rFonts w:ascii="Times New Roman" w:hAnsi="Times New Roman" w:cs="Times New Roman"/>
          <w:sz w:val="26"/>
          <w:szCs w:val="26"/>
        </w:rPr>
        <w:t xml:space="preserve"> 1964.</w:t>
      </w:r>
    </w:p>
    <w:p w14:paraId="4D006E04" w14:textId="77777777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2</w:t>
      </w:r>
      <w:r w:rsidR="00F35D69" w:rsidRPr="00364C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35D69" w:rsidRPr="00364C9B">
        <w:rPr>
          <w:rFonts w:ascii="Times New Roman" w:hAnsi="Times New Roman" w:cs="Times New Roman"/>
          <w:sz w:val="26"/>
          <w:szCs w:val="26"/>
        </w:rPr>
        <w:t>Бекина</w:t>
      </w:r>
      <w:proofErr w:type="spellEnd"/>
      <w:r w:rsidR="00F35D69" w:rsidRPr="00364C9B">
        <w:rPr>
          <w:rFonts w:ascii="Times New Roman" w:hAnsi="Times New Roman" w:cs="Times New Roman"/>
          <w:sz w:val="26"/>
          <w:szCs w:val="26"/>
        </w:rPr>
        <w:t xml:space="preserve"> С.И., Ломова Т.</w:t>
      </w:r>
      <w:r w:rsidR="00272B14" w:rsidRPr="00364C9B">
        <w:rPr>
          <w:rFonts w:ascii="Times New Roman" w:hAnsi="Times New Roman" w:cs="Times New Roman"/>
          <w:sz w:val="26"/>
          <w:szCs w:val="26"/>
        </w:rPr>
        <w:t>П.</w:t>
      </w:r>
      <w:r w:rsidR="007C5673" w:rsidRPr="00364C9B">
        <w:rPr>
          <w:rFonts w:ascii="Times New Roman" w:hAnsi="Times New Roman" w:cs="Times New Roman"/>
          <w:sz w:val="26"/>
          <w:szCs w:val="26"/>
        </w:rPr>
        <w:t>, Соковнина Е.Н.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 Музыка и движение.</w:t>
      </w:r>
      <w:r w:rsidR="007C5673" w:rsidRPr="00364C9B">
        <w:rPr>
          <w:rFonts w:ascii="Times New Roman" w:hAnsi="Times New Roman" w:cs="Times New Roman"/>
          <w:sz w:val="26"/>
          <w:szCs w:val="26"/>
        </w:rPr>
        <w:t xml:space="preserve"> </w:t>
      </w:r>
      <w:r w:rsidR="00447E77" w:rsidRPr="00364C9B">
        <w:rPr>
          <w:rFonts w:ascii="Times New Roman" w:hAnsi="Times New Roman" w:cs="Times New Roman"/>
          <w:sz w:val="26"/>
          <w:szCs w:val="26"/>
        </w:rPr>
        <w:t>М., Просвещение, 1984.</w:t>
      </w:r>
    </w:p>
    <w:p w14:paraId="2489744F" w14:textId="59039322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3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. </w:t>
      </w:r>
      <w:r w:rsidR="0082030E">
        <w:rPr>
          <w:rFonts w:ascii="Times New Roman" w:hAnsi="Times New Roman" w:cs="Times New Roman"/>
          <w:sz w:val="26"/>
          <w:szCs w:val="26"/>
        </w:rPr>
        <w:t xml:space="preserve">  </w:t>
      </w:r>
      <w:r w:rsidR="00272B14" w:rsidRPr="00364C9B">
        <w:rPr>
          <w:rFonts w:ascii="Times New Roman" w:hAnsi="Times New Roman" w:cs="Times New Roman"/>
          <w:sz w:val="26"/>
          <w:szCs w:val="26"/>
        </w:rPr>
        <w:t>В</w:t>
      </w:r>
      <w:r w:rsidR="0082030E">
        <w:rPr>
          <w:rFonts w:ascii="Times New Roman" w:hAnsi="Times New Roman" w:cs="Times New Roman"/>
          <w:sz w:val="26"/>
          <w:szCs w:val="26"/>
        </w:rPr>
        <w:t>а</w:t>
      </w:r>
      <w:r w:rsidR="00272B14" w:rsidRPr="00364C9B">
        <w:rPr>
          <w:rFonts w:ascii="Times New Roman" w:hAnsi="Times New Roman" w:cs="Times New Roman"/>
          <w:sz w:val="26"/>
          <w:szCs w:val="26"/>
        </w:rPr>
        <w:t>ганова А. Я.</w:t>
      </w:r>
      <w:r w:rsidR="00A27010" w:rsidRPr="00364C9B">
        <w:rPr>
          <w:rFonts w:ascii="Times New Roman" w:hAnsi="Times New Roman" w:cs="Times New Roman"/>
          <w:sz w:val="26"/>
          <w:szCs w:val="26"/>
        </w:rPr>
        <w:t xml:space="preserve"> Основы классического танца. </w:t>
      </w:r>
      <w:r w:rsidR="00447E77" w:rsidRPr="00364C9B">
        <w:rPr>
          <w:rFonts w:ascii="Times New Roman" w:hAnsi="Times New Roman" w:cs="Times New Roman"/>
          <w:sz w:val="26"/>
          <w:szCs w:val="26"/>
        </w:rPr>
        <w:t>М.</w:t>
      </w:r>
      <w:r w:rsidR="00A27010" w:rsidRPr="00364C9B">
        <w:rPr>
          <w:rFonts w:ascii="Times New Roman" w:hAnsi="Times New Roman" w:cs="Times New Roman"/>
          <w:sz w:val="26"/>
          <w:szCs w:val="26"/>
        </w:rPr>
        <w:t>,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 1963.</w:t>
      </w:r>
    </w:p>
    <w:p w14:paraId="483FC0E8" w14:textId="793056DD" w:rsidR="00FC3309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4</w:t>
      </w:r>
      <w:r w:rsidR="00FC3309" w:rsidRPr="00364C9B">
        <w:rPr>
          <w:rFonts w:ascii="Times New Roman" w:hAnsi="Times New Roman" w:cs="Times New Roman"/>
          <w:sz w:val="26"/>
          <w:szCs w:val="26"/>
        </w:rPr>
        <w:t xml:space="preserve">. </w:t>
      </w:r>
      <w:r w:rsidR="0082030E">
        <w:rPr>
          <w:rFonts w:ascii="Times New Roman" w:hAnsi="Times New Roman" w:cs="Times New Roman"/>
          <w:sz w:val="26"/>
          <w:szCs w:val="26"/>
        </w:rPr>
        <w:t xml:space="preserve"> </w:t>
      </w:r>
      <w:r w:rsidR="00FC3309" w:rsidRPr="00364C9B">
        <w:rPr>
          <w:rFonts w:ascii="Times New Roman" w:hAnsi="Times New Roman" w:cs="Times New Roman"/>
          <w:sz w:val="26"/>
          <w:szCs w:val="26"/>
        </w:rPr>
        <w:t>Детски</w:t>
      </w:r>
      <w:r w:rsidR="00925F2B" w:rsidRPr="00364C9B">
        <w:rPr>
          <w:rFonts w:ascii="Times New Roman" w:hAnsi="Times New Roman" w:cs="Times New Roman"/>
          <w:sz w:val="26"/>
          <w:szCs w:val="26"/>
        </w:rPr>
        <w:t xml:space="preserve">е подвижные игры народов СССР. </w:t>
      </w:r>
      <w:r w:rsidR="00FC3309" w:rsidRPr="00364C9B">
        <w:rPr>
          <w:rFonts w:ascii="Times New Roman" w:hAnsi="Times New Roman" w:cs="Times New Roman"/>
          <w:sz w:val="26"/>
          <w:szCs w:val="26"/>
        </w:rPr>
        <w:t>М., Просвещение, 1989.</w:t>
      </w:r>
    </w:p>
    <w:p w14:paraId="50D865B0" w14:textId="77777777" w:rsidR="000B1555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5</w:t>
      </w:r>
      <w:r w:rsidR="000B1555" w:rsidRPr="00364C9B">
        <w:rPr>
          <w:rFonts w:ascii="Times New Roman" w:hAnsi="Times New Roman" w:cs="Times New Roman"/>
          <w:sz w:val="26"/>
          <w:szCs w:val="26"/>
        </w:rPr>
        <w:t>. Климов А. Основы русского народного танца. Москва. Издательство Московского института культуры, 1994.</w:t>
      </w:r>
    </w:p>
    <w:p w14:paraId="18C1EFE0" w14:textId="4E81627B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6</w:t>
      </w:r>
      <w:r w:rsidR="00A27010" w:rsidRPr="00364C9B">
        <w:rPr>
          <w:rFonts w:ascii="Times New Roman" w:hAnsi="Times New Roman" w:cs="Times New Roman"/>
          <w:sz w:val="26"/>
          <w:szCs w:val="26"/>
        </w:rPr>
        <w:t xml:space="preserve">. </w:t>
      </w:r>
      <w:r w:rsidR="0082030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27010" w:rsidRPr="00364C9B">
        <w:rPr>
          <w:rFonts w:ascii="Times New Roman" w:hAnsi="Times New Roman" w:cs="Times New Roman"/>
          <w:sz w:val="26"/>
          <w:szCs w:val="26"/>
        </w:rPr>
        <w:t>Конорова</w:t>
      </w:r>
      <w:proofErr w:type="spellEnd"/>
      <w:r w:rsidR="00A27010" w:rsidRPr="00364C9B">
        <w:rPr>
          <w:rFonts w:ascii="Times New Roman" w:hAnsi="Times New Roman" w:cs="Times New Roman"/>
          <w:sz w:val="26"/>
          <w:szCs w:val="26"/>
        </w:rPr>
        <w:t xml:space="preserve"> Е. В. М</w:t>
      </w:r>
      <w:r w:rsidR="00272B14" w:rsidRPr="00364C9B">
        <w:rPr>
          <w:rFonts w:ascii="Times New Roman" w:hAnsi="Times New Roman" w:cs="Times New Roman"/>
          <w:sz w:val="26"/>
          <w:szCs w:val="26"/>
        </w:rPr>
        <w:t>етодическое пособие по ритмике в 1 и 2 классах</w:t>
      </w:r>
    </w:p>
    <w:p w14:paraId="631C1D2B" w14:textId="77777777" w:rsidR="00272B14" w:rsidRPr="00364C9B" w:rsidRDefault="00272B14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музыкальной школы. Выпуск 1</w:t>
      </w:r>
      <w:r w:rsidR="00A27010" w:rsidRPr="00364C9B">
        <w:rPr>
          <w:rFonts w:ascii="Times New Roman" w:hAnsi="Times New Roman" w:cs="Times New Roman"/>
          <w:sz w:val="26"/>
          <w:szCs w:val="26"/>
        </w:rPr>
        <w:t>. Издательство «М</w:t>
      </w:r>
      <w:r w:rsidRPr="00364C9B">
        <w:rPr>
          <w:rFonts w:ascii="Times New Roman" w:hAnsi="Times New Roman" w:cs="Times New Roman"/>
          <w:sz w:val="26"/>
          <w:szCs w:val="26"/>
        </w:rPr>
        <w:t>узыка». Москва</w:t>
      </w:r>
      <w:r w:rsidR="00A27010" w:rsidRPr="00364C9B">
        <w:rPr>
          <w:rFonts w:ascii="Times New Roman" w:hAnsi="Times New Roman" w:cs="Times New Roman"/>
          <w:sz w:val="26"/>
          <w:szCs w:val="26"/>
        </w:rPr>
        <w:t>,</w:t>
      </w:r>
      <w:r w:rsidRPr="00364C9B">
        <w:rPr>
          <w:rFonts w:ascii="Times New Roman" w:hAnsi="Times New Roman" w:cs="Times New Roman"/>
          <w:sz w:val="26"/>
          <w:szCs w:val="26"/>
        </w:rPr>
        <w:t xml:space="preserve"> 1972.</w:t>
      </w:r>
    </w:p>
    <w:p w14:paraId="4897EEAF" w14:textId="54ABEECF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7</w:t>
      </w:r>
      <w:r w:rsidR="00A27010" w:rsidRPr="00364C9B">
        <w:rPr>
          <w:rFonts w:ascii="Times New Roman" w:hAnsi="Times New Roman" w:cs="Times New Roman"/>
          <w:sz w:val="26"/>
          <w:szCs w:val="26"/>
        </w:rPr>
        <w:t xml:space="preserve">. </w:t>
      </w:r>
      <w:r w:rsidR="00820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2B14" w:rsidRPr="00364C9B">
        <w:rPr>
          <w:rFonts w:ascii="Times New Roman" w:hAnsi="Times New Roman" w:cs="Times New Roman"/>
          <w:sz w:val="26"/>
          <w:szCs w:val="26"/>
        </w:rPr>
        <w:t>Лифиц</w:t>
      </w:r>
      <w:proofErr w:type="spellEnd"/>
      <w:r w:rsidR="00272B14" w:rsidRPr="00364C9B">
        <w:rPr>
          <w:rFonts w:ascii="Times New Roman" w:hAnsi="Times New Roman" w:cs="Times New Roman"/>
          <w:sz w:val="26"/>
          <w:szCs w:val="26"/>
        </w:rPr>
        <w:t xml:space="preserve"> И., </w:t>
      </w:r>
      <w:proofErr w:type="spellStart"/>
      <w:r w:rsidR="00272B14" w:rsidRPr="00364C9B">
        <w:rPr>
          <w:rFonts w:ascii="Times New Roman" w:hAnsi="Times New Roman" w:cs="Times New Roman"/>
          <w:sz w:val="26"/>
          <w:szCs w:val="26"/>
        </w:rPr>
        <w:t>Франио</w:t>
      </w:r>
      <w:proofErr w:type="spellEnd"/>
      <w:r w:rsidR="00272B14" w:rsidRPr="00364C9B">
        <w:rPr>
          <w:rFonts w:ascii="Times New Roman" w:hAnsi="Times New Roman" w:cs="Times New Roman"/>
          <w:sz w:val="26"/>
          <w:szCs w:val="26"/>
        </w:rPr>
        <w:t xml:space="preserve"> Г. Методическое пособие по ритмике, издательство Москва</w:t>
      </w:r>
      <w:r w:rsidR="000B1555" w:rsidRPr="00364C9B">
        <w:rPr>
          <w:rFonts w:ascii="Times New Roman" w:hAnsi="Times New Roman" w:cs="Times New Roman"/>
          <w:sz w:val="26"/>
          <w:szCs w:val="26"/>
        </w:rPr>
        <w:t>,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 1987.</w:t>
      </w:r>
    </w:p>
    <w:p w14:paraId="07AC9747" w14:textId="62F56B24" w:rsidR="000B1555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8</w:t>
      </w:r>
      <w:r w:rsidR="000B1555" w:rsidRPr="00364C9B">
        <w:rPr>
          <w:rFonts w:ascii="Times New Roman" w:hAnsi="Times New Roman" w:cs="Times New Roman"/>
          <w:sz w:val="26"/>
          <w:szCs w:val="26"/>
        </w:rPr>
        <w:t xml:space="preserve">. </w:t>
      </w:r>
      <w:r w:rsidR="00820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555" w:rsidRPr="00364C9B">
        <w:rPr>
          <w:rFonts w:ascii="Times New Roman" w:hAnsi="Times New Roman" w:cs="Times New Roman"/>
          <w:sz w:val="26"/>
          <w:szCs w:val="26"/>
        </w:rPr>
        <w:t>Роот</w:t>
      </w:r>
      <w:proofErr w:type="spellEnd"/>
      <w:r w:rsidR="000B1555" w:rsidRPr="00364C9B">
        <w:rPr>
          <w:rFonts w:ascii="Times New Roman" w:hAnsi="Times New Roman" w:cs="Times New Roman"/>
          <w:sz w:val="26"/>
          <w:szCs w:val="26"/>
        </w:rPr>
        <w:t xml:space="preserve"> З.Я. Танцы в начальной школе. Практическое пособие</w:t>
      </w:r>
      <w:r w:rsidR="00925F2B" w:rsidRPr="00364C9B">
        <w:rPr>
          <w:rFonts w:ascii="Times New Roman" w:hAnsi="Times New Roman" w:cs="Times New Roman"/>
          <w:sz w:val="26"/>
          <w:szCs w:val="26"/>
        </w:rPr>
        <w:t>.</w:t>
      </w:r>
      <w:r w:rsidR="000B1555" w:rsidRPr="00364C9B">
        <w:rPr>
          <w:rFonts w:ascii="Times New Roman" w:hAnsi="Times New Roman" w:cs="Times New Roman"/>
          <w:sz w:val="26"/>
          <w:szCs w:val="26"/>
        </w:rPr>
        <w:t xml:space="preserve"> Москва</w:t>
      </w:r>
      <w:r w:rsidR="00925F2B" w:rsidRPr="00364C9B">
        <w:rPr>
          <w:rFonts w:ascii="Times New Roman" w:hAnsi="Times New Roman" w:cs="Times New Roman"/>
          <w:sz w:val="26"/>
          <w:szCs w:val="26"/>
        </w:rPr>
        <w:t>, Айрис дидактика</w:t>
      </w:r>
      <w:r w:rsidR="000B1555" w:rsidRPr="00364C9B">
        <w:rPr>
          <w:rFonts w:ascii="Times New Roman" w:hAnsi="Times New Roman" w:cs="Times New Roman"/>
          <w:sz w:val="26"/>
          <w:szCs w:val="26"/>
        </w:rPr>
        <w:t>, 2006.</w:t>
      </w:r>
    </w:p>
    <w:p w14:paraId="03344142" w14:textId="7C1C2C26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9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. </w:t>
      </w:r>
      <w:r w:rsidR="0082030E">
        <w:rPr>
          <w:rFonts w:ascii="Times New Roman" w:hAnsi="Times New Roman" w:cs="Times New Roman"/>
          <w:sz w:val="26"/>
          <w:szCs w:val="26"/>
        </w:rPr>
        <w:t xml:space="preserve">  </w:t>
      </w:r>
      <w:r w:rsidR="00272B14" w:rsidRPr="00364C9B">
        <w:rPr>
          <w:rFonts w:ascii="Times New Roman" w:hAnsi="Times New Roman" w:cs="Times New Roman"/>
          <w:sz w:val="26"/>
          <w:szCs w:val="26"/>
        </w:rPr>
        <w:t>Руднева С. Д. Фиш З. Ритмика. Музыкальное движение. Москва, Просвещение, 1972.</w:t>
      </w:r>
    </w:p>
    <w:p w14:paraId="06B838E0" w14:textId="77777777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10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B1555" w:rsidRPr="00364C9B">
        <w:rPr>
          <w:rFonts w:ascii="Times New Roman" w:hAnsi="Times New Roman" w:cs="Times New Roman"/>
          <w:sz w:val="26"/>
          <w:szCs w:val="26"/>
        </w:rPr>
        <w:t>Фирилёва</w:t>
      </w:r>
      <w:proofErr w:type="spellEnd"/>
      <w:r w:rsidR="000B1555" w:rsidRPr="00364C9B">
        <w:rPr>
          <w:rFonts w:ascii="Times New Roman" w:hAnsi="Times New Roman" w:cs="Times New Roman"/>
          <w:sz w:val="26"/>
          <w:szCs w:val="26"/>
        </w:rPr>
        <w:t xml:space="preserve"> Ж.Е., Сайкина Е.Г. Учебно-методическое пособие «Фитнес </w:t>
      </w:r>
      <w:proofErr w:type="spellStart"/>
      <w:r w:rsidR="000B1555" w:rsidRPr="00364C9B">
        <w:rPr>
          <w:rFonts w:ascii="Times New Roman" w:hAnsi="Times New Roman" w:cs="Times New Roman"/>
          <w:sz w:val="26"/>
          <w:szCs w:val="26"/>
        </w:rPr>
        <w:t>Данс</w:t>
      </w:r>
      <w:proofErr w:type="spellEnd"/>
      <w:r w:rsidR="000B1555" w:rsidRPr="00364C9B">
        <w:rPr>
          <w:rFonts w:ascii="Times New Roman" w:hAnsi="Times New Roman" w:cs="Times New Roman"/>
          <w:sz w:val="26"/>
          <w:szCs w:val="26"/>
        </w:rPr>
        <w:t>» для педагогов дошк</w:t>
      </w:r>
      <w:r w:rsidR="00925F2B" w:rsidRPr="00364C9B">
        <w:rPr>
          <w:rFonts w:ascii="Times New Roman" w:hAnsi="Times New Roman" w:cs="Times New Roman"/>
          <w:sz w:val="26"/>
          <w:szCs w:val="26"/>
        </w:rPr>
        <w:t>ольных и школьных учреждений. С</w:t>
      </w:r>
      <w:r w:rsidR="000B1555" w:rsidRPr="00364C9B">
        <w:rPr>
          <w:rFonts w:ascii="Times New Roman" w:hAnsi="Times New Roman" w:cs="Times New Roman"/>
          <w:sz w:val="26"/>
          <w:szCs w:val="26"/>
        </w:rPr>
        <w:t>Пб</w:t>
      </w:r>
      <w:r w:rsidR="00925F2B" w:rsidRPr="00364C9B">
        <w:rPr>
          <w:rFonts w:ascii="Times New Roman" w:hAnsi="Times New Roman" w:cs="Times New Roman"/>
          <w:sz w:val="26"/>
          <w:szCs w:val="26"/>
        </w:rPr>
        <w:t>,</w:t>
      </w:r>
      <w:r w:rsidR="000B1555" w:rsidRPr="00364C9B">
        <w:rPr>
          <w:rFonts w:ascii="Times New Roman" w:hAnsi="Times New Roman" w:cs="Times New Roman"/>
          <w:sz w:val="26"/>
          <w:szCs w:val="26"/>
        </w:rPr>
        <w:t xml:space="preserve"> «Детство-пресс», 2006.</w:t>
      </w:r>
    </w:p>
    <w:p w14:paraId="646AB02F" w14:textId="77777777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11</w:t>
      </w:r>
      <w:r w:rsidR="00FC3309" w:rsidRPr="00364C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B1555" w:rsidRPr="00364C9B">
        <w:rPr>
          <w:rFonts w:ascii="Times New Roman" w:hAnsi="Times New Roman" w:cs="Times New Roman"/>
          <w:sz w:val="26"/>
          <w:szCs w:val="26"/>
        </w:rPr>
        <w:t>Франио</w:t>
      </w:r>
      <w:proofErr w:type="spellEnd"/>
      <w:r w:rsidR="000B1555" w:rsidRPr="00364C9B">
        <w:rPr>
          <w:rFonts w:ascii="Times New Roman" w:hAnsi="Times New Roman" w:cs="Times New Roman"/>
          <w:sz w:val="26"/>
          <w:szCs w:val="26"/>
        </w:rPr>
        <w:t xml:space="preserve"> Г. Роль ритмики в эстетическом воспитании детей. Москва, 1989.</w:t>
      </w:r>
    </w:p>
    <w:p w14:paraId="6BF5DE7E" w14:textId="77777777" w:rsidR="00272B14" w:rsidRPr="00364C9B" w:rsidRDefault="005A2DA3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12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. Школа танцев для детей. </w:t>
      </w:r>
      <w:r w:rsidR="00925F2B" w:rsidRPr="00364C9B">
        <w:rPr>
          <w:rFonts w:ascii="Times New Roman" w:hAnsi="Times New Roman" w:cs="Times New Roman"/>
          <w:sz w:val="26"/>
          <w:szCs w:val="26"/>
        </w:rPr>
        <w:t xml:space="preserve">СПб, </w:t>
      </w:r>
      <w:r w:rsidR="00272B14" w:rsidRPr="00364C9B">
        <w:rPr>
          <w:rFonts w:ascii="Times New Roman" w:hAnsi="Times New Roman" w:cs="Times New Roman"/>
          <w:sz w:val="26"/>
          <w:szCs w:val="26"/>
        </w:rPr>
        <w:t>Ленинградское издательство</w:t>
      </w:r>
      <w:r w:rsidR="000B1555" w:rsidRPr="00364C9B">
        <w:rPr>
          <w:rFonts w:ascii="Times New Roman" w:hAnsi="Times New Roman" w:cs="Times New Roman"/>
          <w:sz w:val="26"/>
          <w:szCs w:val="26"/>
        </w:rPr>
        <w:t>,</w:t>
      </w:r>
      <w:r w:rsidR="00272B14" w:rsidRPr="00364C9B">
        <w:rPr>
          <w:rFonts w:ascii="Times New Roman" w:hAnsi="Times New Roman" w:cs="Times New Roman"/>
          <w:sz w:val="26"/>
          <w:szCs w:val="26"/>
        </w:rPr>
        <w:t xml:space="preserve"> 2009.</w:t>
      </w:r>
    </w:p>
    <w:p w14:paraId="52657A1D" w14:textId="77777777" w:rsidR="00291DBB" w:rsidRPr="00364C9B" w:rsidRDefault="00291DBB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0A8B92" w14:textId="77777777" w:rsidR="001F44A4" w:rsidRPr="00364C9B" w:rsidRDefault="001F44A4" w:rsidP="0036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 xml:space="preserve">Перечень литературы, необходимой </w:t>
      </w:r>
      <w:r w:rsidRPr="00364C9B">
        <w:rPr>
          <w:rFonts w:ascii="Times New Roman" w:hAnsi="Times New Roman" w:cs="Times New Roman"/>
          <w:b/>
          <w:sz w:val="26"/>
          <w:szCs w:val="26"/>
        </w:rPr>
        <w:t>обучающимся</w:t>
      </w:r>
      <w:r w:rsidRPr="00364C9B">
        <w:rPr>
          <w:rFonts w:ascii="Times New Roman" w:hAnsi="Times New Roman" w:cs="Times New Roman"/>
          <w:sz w:val="26"/>
          <w:szCs w:val="26"/>
        </w:rPr>
        <w:t xml:space="preserve"> (родителям)</w:t>
      </w:r>
    </w:p>
    <w:p w14:paraId="21991C22" w14:textId="77777777" w:rsidR="001F44A4" w:rsidRPr="00364C9B" w:rsidRDefault="001F44A4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1. Барышникова Т. Азбука хореографии. М., 2000.</w:t>
      </w:r>
    </w:p>
    <w:p w14:paraId="09D911C2" w14:textId="77777777" w:rsidR="001F44A4" w:rsidRPr="00364C9B" w:rsidRDefault="001F44A4" w:rsidP="00364C9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4C9B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364C9B">
        <w:rPr>
          <w:rFonts w:ascii="Times New Roman" w:hAnsi="Times New Roman" w:cs="Times New Roman"/>
          <w:bCs/>
          <w:sz w:val="26"/>
          <w:szCs w:val="26"/>
        </w:rPr>
        <w:t>Браиловская</w:t>
      </w:r>
      <w:proofErr w:type="spellEnd"/>
      <w:r w:rsidRPr="00364C9B">
        <w:rPr>
          <w:rFonts w:ascii="Times New Roman" w:hAnsi="Times New Roman" w:cs="Times New Roman"/>
          <w:bCs/>
          <w:sz w:val="26"/>
          <w:szCs w:val="26"/>
        </w:rPr>
        <w:t xml:space="preserve"> Л. В Самоучитель по танцам. Ростов-на-Дону: Феникс, 2003.</w:t>
      </w:r>
    </w:p>
    <w:p w14:paraId="678AE4F0" w14:textId="77777777" w:rsidR="007C5673" w:rsidRPr="00364C9B" w:rsidRDefault="00303A21" w:rsidP="00364C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C9B">
        <w:rPr>
          <w:rFonts w:ascii="Times New Roman" w:hAnsi="Times New Roman" w:cs="Times New Roman"/>
          <w:sz w:val="26"/>
          <w:szCs w:val="26"/>
        </w:rPr>
        <w:t>3. Васильева Т.К. Секрет танца. М.: ТОО «Динамит», ООО «Золотой век», 1997.</w:t>
      </w:r>
    </w:p>
    <w:p w14:paraId="567DC47F" w14:textId="77777777" w:rsidR="001F44A4" w:rsidRPr="00364C9B" w:rsidRDefault="00303A21" w:rsidP="00364C9B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4C9B">
        <w:rPr>
          <w:rFonts w:ascii="Times New Roman" w:hAnsi="Times New Roman" w:cs="Times New Roman"/>
          <w:bCs/>
          <w:sz w:val="26"/>
          <w:szCs w:val="26"/>
        </w:rPr>
        <w:t>4</w:t>
      </w:r>
      <w:r w:rsidR="001F44A4" w:rsidRPr="00364C9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1F44A4" w:rsidRPr="00364C9B">
        <w:rPr>
          <w:rFonts w:ascii="Times New Roman" w:hAnsi="Times New Roman" w:cs="Times New Roman"/>
          <w:bCs/>
          <w:sz w:val="26"/>
          <w:szCs w:val="26"/>
        </w:rPr>
        <w:t>Пасютинская</w:t>
      </w:r>
      <w:proofErr w:type="spellEnd"/>
      <w:r w:rsidR="001F44A4" w:rsidRPr="00364C9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F44A4" w:rsidRPr="00364C9B">
        <w:rPr>
          <w:rFonts w:ascii="Times New Roman" w:hAnsi="Times New Roman" w:cs="Times New Roman"/>
          <w:bCs/>
          <w:sz w:val="26"/>
          <w:szCs w:val="26"/>
        </w:rPr>
        <w:t>В.Волшебный</w:t>
      </w:r>
      <w:proofErr w:type="spellEnd"/>
      <w:r w:rsidR="001F44A4" w:rsidRPr="00364C9B">
        <w:rPr>
          <w:rFonts w:ascii="Times New Roman" w:hAnsi="Times New Roman" w:cs="Times New Roman"/>
          <w:bCs/>
          <w:sz w:val="26"/>
          <w:szCs w:val="26"/>
        </w:rPr>
        <w:t xml:space="preserve"> мир танца: Кн. Для учащихся. М.: Просвещение, 2005.</w:t>
      </w:r>
    </w:p>
    <w:p w14:paraId="31E818E6" w14:textId="77777777" w:rsidR="001F44A4" w:rsidRPr="00364C9B" w:rsidRDefault="00303A21" w:rsidP="00364C9B">
      <w:pPr>
        <w:pStyle w:val="a7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4C9B">
        <w:rPr>
          <w:rFonts w:ascii="Times New Roman" w:hAnsi="Times New Roman" w:cs="Times New Roman"/>
          <w:bCs/>
          <w:sz w:val="26"/>
          <w:szCs w:val="26"/>
        </w:rPr>
        <w:t>5</w:t>
      </w:r>
      <w:r w:rsidR="001F44A4" w:rsidRPr="00364C9B">
        <w:rPr>
          <w:rFonts w:ascii="Times New Roman" w:hAnsi="Times New Roman" w:cs="Times New Roman"/>
          <w:bCs/>
          <w:sz w:val="26"/>
          <w:szCs w:val="26"/>
        </w:rPr>
        <w:t>. Пуртова Т. Беликова А. Учите детей танцевать. Москва: Гуманитарное изд. центр «ВЛАДОС», 2003.</w:t>
      </w:r>
    </w:p>
    <w:p w14:paraId="30100473" w14:textId="77777777" w:rsidR="001F44A4" w:rsidRPr="00364C9B" w:rsidRDefault="00303A21" w:rsidP="00364C9B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4C9B">
        <w:rPr>
          <w:rFonts w:ascii="Times New Roman" w:eastAsia="Calibri" w:hAnsi="Times New Roman" w:cs="Times New Roman"/>
          <w:sz w:val="26"/>
          <w:szCs w:val="26"/>
        </w:rPr>
        <w:t>6</w:t>
      </w:r>
      <w:r w:rsidR="001F44A4" w:rsidRPr="00364C9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1F44A4" w:rsidRPr="00364C9B">
        <w:rPr>
          <w:rFonts w:ascii="Times New Roman" w:eastAsia="Calibri" w:hAnsi="Times New Roman" w:cs="Times New Roman"/>
          <w:sz w:val="26"/>
          <w:szCs w:val="26"/>
        </w:rPr>
        <w:t>Раздрокина</w:t>
      </w:r>
      <w:proofErr w:type="spellEnd"/>
      <w:r w:rsidR="001F44A4" w:rsidRPr="00364C9B">
        <w:rPr>
          <w:rFonts w:ascii="Times New Roman" w:eastAsia="Calibri" w:hAnsi="Times New Roman" w:cs="Times New Roman"/>
          <w:sz w:val="26"/>
          <w:szCs w:val="26"/>
        </w:rPr>
        <w:t xml:space="preserve"> Л.А. Танцуйте на здоровье! Танцевально-игровые тренинги. Ростов-на-Дону: Феникс, 2004.</w:t>
      </w:r>
    </w:p>
    <w:p w14:paraId="718781E5" w14:textId="77777777" w:rsidR="001F44A4" w:rsidRPr="00364C9B" w:rsidRDefault="00303A21" w:rsidP="00364C9B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4C9B">
        <w:rPr>
          <w:rFonts w:ascii="Times New Roman" w:eastAsia="Calibri" w:hAnsi="Times New Roman" w:cs="Times New Roman"/>
          <w:sz w:val="26"/>
          <w:szCs w:val="26"/>
        </w:rPr>
        <w:lastRenderedPageBreak/>
        <w:t>7</w:t>
      </w:r>
      <w:r w:rsidR="001F44A4" w:rsidRPr="00364C9B">
        <w:rPr>
          <w:rFonts w:ascii="Times New Roman" w:eastAsia="Calibri" w:hAnsi="Times New Roman" w:cs="Times New Roman"/>
          <w:sz w:val="26"/>
          <w:szCs w:val="26"/>
        </w:rPr>
        <w:t>. Филатов И.Д. Дорога к танцу. М.: «Планета», 2009.</w:t>
      </w:r>
    </w:p>
    <w:p w14:paraId="5AED1A55" w14:textId="77777777" w:rsidR="00690D81" w:rsidRPr="00690D81" w:rsidRDefault="00690D81" w:rsidP="00690D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Приложение</w:t>
      </w:r>
    </w:p>
    <w:p w14:paraId="551807AB" w14:textId="77777777" w:rsidR="00690D81" w:rsidRPr="00690D81" w:rsidRDefault="00690D81" w:rsidP="00690D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5EB0E54" w14:textId="77777777" w:rsidR="00690D81" w:rsidRPr="00690D81" w:rsidRDefault="00690D81" w:rsidP="00690D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и методы оценки результатов I-</w:t>
      </w:r>
      <w:proofErr w:type="spellStart"/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proofErr w:type="spellEnd"/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обучения.</w:t>
      </w:r>
    </w:p>
    <w:p w14:paraId="759172DF" w14:textId="77777777" w:rsidR="00690D81" w:rsidRPr="00690D81" w:rsidRDefault="00690D81" w:rsidP="0082030E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тест по разделу «Музыкальная грамота».</w:t>
      </w:r>
    </w:p>
    <w:p w14:paraId="67F0C45A" w14:textId="77777777" w:rsidR="00690D81" w:rsidRPr="00690D81" w:rsidRDefault="00690D81" w:rsidP="0082030E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Контрольный срез на знание танцевальных терминов.</w:t>
      </w:r>
    </w:p>
    <w:p w14:paraId="1AA9ADC1" w14:textId="77777777" w:rsidR="00690D81" w:rsidRPr="00690D81" w:rsidRDefault="00690D81" w:rsidP="0082030E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Творческий рассказ на тему «Откуда ты, танец?».</w:t>
      </w:r>
    </w:p>
    <w:p w14:paraId="7A7B7EA8" w14:textId="77777777" w:rsidR="00690D81" w:rsidRPr="00690D81" w:rsidRDefault="00690D81" w:rsidP="0082030E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игры на воображение и фантазию: «Снеговик», «Росток», «Тряпичная кукла и оловянный солдатик», «Сахар». Импровизация под музыку.</w:t>
      </w:r>
    </w:p>
    <w:p w14:paraId="6EB6E00D" w14:textId="77777777" w:rsidR="00690D81" w:rsidRPr="00690D81" w:rsidRDefault="00690D81" w:rsidP="0082030E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Промежуточная аттестация.</w:t>
      </w:r>
    </w:p>
    <w:p w14:paraId="3469CEEC" w14:textId="77777777" w:rsidR="00690D81" w:rsidRPr="00690D81" w:rsidRDefault="00690D81" w:rsidP="00690D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и методы оценки результатов II-</w:t>
      </w:r>
      <w:proofErr w:type="spellStart"/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proofErr w:type="spellEnd"/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A33F1B3" w14:textId="77777777" w:rsidR="00690D81" w:rsidRPr="00690D81" w:rsidRDefault="00690D81" w:rsidP="0082030E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Устный опрос по разделу «Танцевальные культуры древнейших цивилизаций».</w:t>
      </w:r>
    </w:p>
    <w:p w14:paraId="15CC4230" w14:textId="77777777" w:rsidR="00690D81" w:rsidRPr="00690D81" w:rsidRDefault="00690D81" w:rsidP="0082030E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Контрольный срез на знание терминов классического и народного танцев.</w:t>
      </w:r>
    </w:p>
    <w:p w14:paraId="5813DCF7" w14:textId="77777777" w:rsidR="00690D81" w:rsidRPr="00690D81" w:rsidRDefault="00690D81" w:rsidP="0082030E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тест на ориентировку в пространстве: точки зала, колона, линия, «лучик», круг, полукруг, пары (тройки, четверки).</w:t>
      </w:r>
      <w:proofErr w:type="gramEnd"/>
    </w:p>
    <w:p w14:paraId="0D10CC0C" w14:textId="77777777" w:rsidR="00690D81" w:rsidRPr="00690D81" w:rsidRDefault="00690D81" w:rsidP="0082030E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Промежуточная аттестация.</w:t>
      </w:r>
    </w:p>
    <w:p w14:paraId="58709371" w14:textId="77777777" w:rsidR="00690D81" w:rsidRPr="00690D81" w:rsidRDefault="00690D81" w:rsidP="0082030E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Постановочная практика «В поисках творчества»:</w:t>
      </w:r>
    </w:p>
    <w:p w14:paraId="71D540E5" w14:textId="63CFB985" w:rsidR="00690D81" w:rsidRPr="00690D81" w:rsidRDefault="00690D81" w:rsidP="008203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- «Закончи движение»,</w:t>
      </w:r>
    </w:p>
    <w:p w14:paraId="1D279225" w14:textId="330D18F4" w:rsidR="00690D81" w:rsidRPr="00690D81" w:rsidRDefault="00690D81" w:rsidP="008203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- «Продолжи движение»,</w:t>
      </w:r>
    </w:p>
    <w:p w14:paraId="121E6026" w14:textId="1883293A" w:rsidR="00690D81" w:rsidRPr="00690D81" w:rsidRDefault="00690D81" w:rsidP="008203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- танцевальные импровизации под музыку.</w:t>
      </w:r>
    </w:p>
    <w:p w14:paraId="6DBCA180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sz w:val="26"/>
          <w:szCs w:val="26"/>
        </w:rPr>
        <w:t>Входная диагностика</w:t>
      </w:r>
    </w:p>
    <w:p w14:paraId="788CACE6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Cs/>
          <w:sz w:val="26"/>
          <w:szCs w:val="26"/>
        </w:rPr>
        <w:t>Цель:</w:t>
      </w:r>
      <w:r w:rsidRPr="00690D81">
        <w:rPr>
          <w:rFonts w:ascii="Times New Roman" w:eastAsia="Times New Roman" w:hAnsi="Times New Roman" w:cs="Times New Roman"/>
          <w:b/>
          <w:bCs/>
          <w:color w:val="C10000"/>
          <w:sz w:val="26"/>
          <w:szCs w:val="26"/>
        </w:rPr>
        <w:t xml:space="preserve">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уровень развития необходимых физических качеств.</w:t>
      </w:r>
    </w:p>
    <w:p w14:paraId="47D1E811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Ход занятия: педагог проводит вводное учебно-практическое занятие </w:t>
      </w:r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14:paraId="5AC0BF66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контрольно-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зачѐтными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элементами, которые органично вплетены в содержание и</w:t>
      </w:r>
    </w:p>
    <w:p w14:paraId="2F7B831F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ход занятия, не являясь явными «раздражителями» для новичков.</w:t>
      </w:r>
    </w:p>
    <w:p w14:paraId="306218A6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 необходимо выполнить предложенные элементы (нормативы), для того,</w:t>
      </w:r>
    </w:p>
    <w:p w14:paraId="3E5870B8" w14:textId="77777777" w:rsidR="00690D81" w:rsidRPr="00690D81" w:rsidRDefault="00690D81" w:rsidP="008203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чтобы педагог мог определить уровень начальной физической подготовки и</w:t>
      </w:r>
    </w:p>
    <w:p w14:paraId="61E92992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необходимых для танцора качеств.</w:t>
      </w:r>
    </w:p>
    <w:p w14:paraId="48ECA100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sz w:val="26"/>
          <w:szCs w:val="26"/>
        </w:rPr>
        <w:t>1. Гибкость:</w:t>
      </w:r>
    </w:p>
    <w:p w14:paraId="38E96A79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«Складочка» – складка: И.П. – сидя на полу, вытянуть ноги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вперѐд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, руками</w:t>
      </w:r>
    </w:p>
    <w:p w14:paraId="6DA665E4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скользить по ногам, будто намазывая масло на хлеб, полностью прижаться к ногам,</w:t>
      </w:r>
    </w:p>
    <w:p w14:paraId="239FD60A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удержать 3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счѐта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5E2FB00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«Улитка» – наклон назад: И.П. – стоя на коленях, руки на поясе, сделать</w:t>
      </w:r>
    </w:p>
    <w:p w14:paraId="2FC3FFC6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наклон назад.</w:t>
      </w:r>
    </w:p>
    <w:p w14:paraId="0D38216E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- Осанка</w:t>
      </w:r>
    </w:p>
    <w:p w14:paraId="3D672BEA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- Балетный шаг.</w:t>
      </w:r>
    </w:p>
    <w:p w14:paraId="3A0C7744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Выполнить у станка </w:t>
      </w: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 позицию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сделать плие и максимально развести колени </w:t>
      </w:r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14:paraId="0B483B95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стороны.</w:t>
      </w:r>
    </w:p>
    <w:p w14:paraId="6D22685E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Выворотность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: выполнить «Бабочку», «Лягушку» (</w:t>
      </w:r>
      <w:proofErr w:type="spellStart"/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proofErr w:type="gram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ѐжа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животе) и встать в I</w:t>
      </w:r>
    </w:p>
    <w:p w14:paraId="5C0AC28D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позицию. Из </w:t>
      </w:r>
      <w:proofErr w:type="spellStart"/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proofErr w:type="gram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ѐх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оценок выводится средний балл.</w:t>
      </w:r>
    </w:p>
    <w:p w14:paraId="23D68459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sz w:val="26"/>
          <w:szCs w:val="26"/>
        </w:rPr>
        <w:t>2. Прыжки</w:t>
      </w:r>
      <w:r w:rsidRPr="00690D81">
        <w:rPr>
          <w:rFonts w:ascii="Times New Roman" w:eastAsia="Times New Roman" w:hAnsi="Times New Roman" w:cs="Times New Roman"/>
          <w:b/>
          <w:bCs/>
          <w:color w:val="C10000"/>
          <w:sz w:val="26"/>
          <w:szCs w:val="26"/>
        </w:rPr>
        <w:t xml:space="preserve">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(наличие толчка): И.П. – руки на поясе, стойка по 6-й позиции.</w:t>
      </w:r>
    </w:p>
    <w:p w14:paraId="77A01E19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Выполнить 10 прыжков с прямыми ногами. Оценивается </w:t>
      </w:r>
      <w:proofErr w:type="spellStart"/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proofErr w:type="gram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ѐгкость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, чистота и</w:t>
      </w:r>
    </w:p>
    <w:p w14:paraId="54AFA821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высота исполнения.</w:t>
      </w:r>
    </w:p>
    <w:p w14:paraId="71D1EE59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Приседы: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И.П. – руки на поясе, стойка по 6-й позиции. Выполнить 10 раз,</w:t>
      </w:r>
    </w:p>
    <w:p w14:paraId="1DB1CFE9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вытягивая </w:t>
      </w:r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руки</w:t>
      </w:r>
      <w:proofErr w:type="gram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вперѐд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981CF9F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Прыжки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на скакалке – 10 раз.</w:t>
      </w:r>
    </w:p>
    <w:p w14:paraId="1406E686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sz w:val="26"/>
          <w:szCs w:val="26"/>
        </w:rPr>
        <w:t>3. Музыкально-ритмическая координация</w:t>
      </w:r>
      <w:r w:rsidRPr="00690D81">
        <w:rPr>
          <w:rFonts w:ascii="Times New Roman" w:eastAsia="Times New Roman" w:hAnsi="Times New Roman" w:cs="Times New Roman"/>
          <w:b/>
          <w:bCs/>
          <w:color w:val="C10000"/>
          <w:sz w:val="26"/>
          <w:szCs w:val="26"/>
        </w:rPr>
        <w:t xml:space="preserve">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(элементы игровой технологии):</w:t>
      </w:r>
    </w:p>
    <w:p w14:paraId="67C65B66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игра </w:t>
      </w: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«Повтори за мной»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воспроизведение ритмического рисунка в хлопках </w:t>
      </w:r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proofErr w:type="gramEnd"/>
    </w:p>
    <w:p w14:paraId="3FAD4527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музыкальное сопровождение, методом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включѐнного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наблюдения оценивается</w:t>
      </w:r>
    </w:p>
    <w:p w14:paraId="7542AEA0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правильность и </w:t>
      </w:r>
      <w:proofErr w:type="spellStart"/>
      <w:proofErr w:type="gram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proofErr w:type="gram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ѐткость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исполнения:</w:t>
      </w:r>
    </w:p>
    <w:p w14:paraId="1A321894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высокий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ребѐнок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воспроизводит ритмический рисунок без ошибок;</w:t>
      </w:r>
    </w:p>
    <w:p w14:paraId="0EE5A130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средний</w:t>
      </w:r>
      <w:proofErr w:type="gramEnd"/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– допускает 2-3 ошибки;</w:t>
      </w:r>
    </w:p>
    <w:p w14:paraId="1A65637D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низкий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– неверно воспроизводит ритмический рисунок.</w:t>
      </w:r>
    </w:p>
    <w:p w14:paraId="3EA67CF7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Шкала оценивания </w:t>
      </w: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(для всех показателей):</w:t>
      </w:r>
    </w:p>
    <w:p w14:paraId="1414DF4F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1- 4 – низкий уровень;</w:t>
      </w:r>
    </w:p>
    <w:p w14:paraId="7FC7896D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5 -7 – средний уровень;</w:t>
      </w:r>
    </w:p>
    <w:p w14:paraId="24F00F7D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8 -10 – высокий уровень.</w:t>
      </w:r>
    </w:p>
    <w:p w14:paraId="288EEFAD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«Тест "Чего не хватает?»</w:t>
      </w:r>
    </w:p>
    <w:p w14:paraId="0E8D7B58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(разработан Р. С.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Немовым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64C19AFC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Задание: </w:t>
      </w:r>
      <w:proofErr w:type="spellStart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ребѐнку</w:t>
      </w:r>
      <w:proofErr w:type="spellEnd"/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предлагаются 7 рисунков, на каждом из которых не хватает</w:t>
      </w:r>
    </w:p>
    <w:p w14:paraId="7263A257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какой-то важной детали, либо что-то нарисовано неправильно.</w:t>
      </w:r>
    </w:p>
    <w:p w14:paraId="7357D9EA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Проводящий диагностику педагог фиксирует время, затраченное на выполнение</w:t>
      </w:r>
    </w:p>
    <w:p w14:paraId="0C4FDF05" w14:textId="1CF16602" w:rsidR="00690D81" w:rsidRPr="00690D81" w:rsidRDefault="00690D81" w:rsidP="00690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0D81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задания с помощью секундомера.</w:t>
      </w:r>
    </w:p>
    <w:p w14:paraId="6F2B83C7" w14:textId="77777777" w:rsidR="00690D81" w:rsidRPr="00690D81" w:rsidRDefault="00690D81" w:rsidP="00690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6B55A3" w14:textId="77777777" w:rsidR="00690D81" w:rsidRPr="00690D81" w:rsidRDefault="00690D81" w:rsidP="00690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C14114" w14:textId="77777777" w:rsidR="00690D81" w:rsidRPr="00690D81" w:rsidRDefault="00690D81" w:rsidP="00690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9DFF59" w14:textId="6D4143E9" w:rsidR="00690D81" w:rsidRDefault="00690D81" w:rsidP="00690D8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72625C2E" wp14:editId="07EEBFD0">
            <wp:extent cx="1057275" cy="1228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42773963" wp14:editId="4E146831">
            <wp:extent cx="1628775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72E15B5C" wp14:editId="136308FF">
            <wp:extent cx="1819275" cy="1733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4A7AD4CD" wp14:editId="1663BBB7">
            <wp:extent cx="1514475" cy="151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6542AA64" wp14:editId="1A590EEE">
            <wp:extent cx="1895475" cy="141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498FAA13" wp14:editId="43BDB581">
            <wp:extent cx="1895475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4E86" w14:textId="77777777" w:rsidR="0082030E" w:rsidRDefault="0082030E" w:rsidP="00690D81">
      <w:pPr>
        <w:rPr>
          <w:rFonts w:ascii="Calibri" w:eastAsia="Calibri" w:hAnsi="Calibri" w:cs="Times New Roman"/>
          <w:lang w:eastAsia="en-US"/>
        </w:rPr>
      </w:pPr>
    </w:p>
    <w:p w14:paraId="06E75708" w14:textId="77777777" w:rsidR="0082030E" w:rsidRDefault="0082030E" w:rsidP="00690D81">
      <w:pPr>
        <w:rPr>
          <w:rFonts w:ascii="Calibri" w:eastAsia="Calibri" w:hAnsi="Calibri" w:cs="Times New Roman"/>
          <w:lang w:eastAsia="en-US"/>
        </w:rPr>
      </w:pPr>
    </w:p>
    <w:p w14:paraId="7402740B" w14:textId="77777777" w:rsidR="0082030E" w:rsidRDefault="0082030E" w:rsidP="00690D81">
      <w:pPr>
        <w:rPr>
          <w:rFonts w:ascii="Calibri" w:eastAsia="Calibri" w:hAnsi="Calibri" w:cs="Times New Roman"/>
          <w:lang w:eastAsia="en-US"/>
        </w:rPr>
      </w:pPr>
    </w:p>
    <w:p w14:paraId="1D2AB54C" w14:textId="77777777" w:rsidR="0082030E" w:rsidRPr="00690D81" w:rsidRDefault="0082030E" w:rsidP="00690D81">
      <w:pPr>
        <w:rPr>
          <w:rFonts w:ascii="Calibri" w:eastAsia="Calibri" w:hAnsi="Calibri" w:cs="Times New Roman"/>
          <w:lang w:eastAsia="en-US"/>
        </w:rPr>
      </w:pPr>
    </w:p>
    <w:p w14:paraId="2D59D1D3" w14:textId="26599F25" w:rsidR="00690D81" w:rsidRPr="00690D81" w:rsidRDefault="00690D81" w:rsidP="00690D8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77C7C63" wp14:editId="110C77B9">
            <wp:extent cx="2657475" cy="313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52FB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,Bold" w:eastAsia="Calibri" w:hAnsi="Times New Roman,Bold" w:cs="Times New Roman,Bold"/>
          <w:b/>
          <w:bCs/>
          <w:sz w:val="26"/>
          <w:szCs w:val="26"/>
          <w:lang w:eastAsia="en-US"/>
        </w:rPr>
      </w:pPr>
      <w:r w:rsidRPr="00690D81">
        <w:rPr>
          <w:rFonts w:ascii="Times New Roman,Bold" w:eastAsia="Calibri" w:hAnsi="Times New Roman,Bold" w:cs="Times New Roman,Bold"/>
          <w:b/>
          <w:bCs/>
          <w:sz w:val="26"/>
          <w:szCs w:val="26"/>
          <w:lang w:eastAsia="en-US"/>
        </w:rPr>
        <w:t>Оценка результатов:</w:t>
      </w:r>
    </w:p>
    <w:p w14:paraId="6B236463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 баллов (очень высокий уровень) – </w:t>
      </w:r>
      <w:proofErr w:type="spellStart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ребѐнок</w:t>
      </w:r>
      <w:proofErr w:type="spellEnd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назвал все 7 неточностей менее чем</w:t>
      </w:r>
    </w:p>
    <w:p w14:paraId="47CF17CF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за 25 секунд;</w:t>
      </w:r>
    </w:p>
    <w:p w14:paraId="6ED144FA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8 - 9 баллов (</w:t>
      </w:r>
      <w:proofErr w:type="gramStart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высокий</w:t>
      </w:r>
      <w:proofErr w:type="gramEnd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) – время поиска всех неточностей заняло 26-30 секунд;</w:t>
      </w:r>
    </w:p>
    <w:p w14:paraId="6D50106C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4 - 7 баллов (</w:t>
      </w:r>
      <w:proofErr w:type="gramStart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средний</w:t>
      </w:r>
      <w:proofErr w:type="gramEnd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) – время поиска заняло от 31 до 40 секунд;</w:t>
      </w:r>
    </w:p>
    <w:p w14:paraId="3392E4C3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2 - 3 балла (</w:t>
      </w:r>
      <w:proofErr w:type="gramStart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низкий</w:t>
      </w:r>
      <w:proofErr w:type="gramEnd"/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) – время поиска составило 41-45 секунд;</w:t>
      </w:r>
    </w:p>
    <w:p w14:paraId="255EEB7A" w14:textId="77777777" w:rsidR="00690D81" w:rsidRPr="00690D81" w:rsidRDefault="00690D81" w:rsidP="00690D81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D81">
        <w:rPr>
          <w:rFonts w:ascii="Times New Roman" w:eastAsia="Calibri" w:hAnsi="Times New Roman" w:cs="Times New Roman"/>
          <w:sz w:val="26"/>
          <w:szCs w:val="26"/>
          <w:lang w:eastAsia="en-US"/>
        </w:rPr>
        <w:t>0 - 1 балл (очень низкий) – время поиска больше 45 секунд.</w:t>
      </w:r>
    </w:p>
    <w:p w14:paraId="457C6A9B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,Bold" w:eastAsia="Calibri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51129A7E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rPr>
          <w:rFonts w:ascii="Times New Roman,Bold" w:eastAsia="Calibri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51BDB9FA" w14:textId="77777777" w:rsidR="00690D81" w:rsidRPr="00690D81" w:rsidRDefault="00690D81" w:rsidP="00690D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6947C5D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974061A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31AF920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CD406C2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D141AEA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7596610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BAD5298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34688CD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3FB1CC7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38BE553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8E94B57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8FC0633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78691D8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095D19B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E96DB63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C6B21A8" w14:textId="77777777" w:rsidR="00690D81" w:rsidRPr="00690D81" w:rsidRDefault="00690D81" w:rsidP="00690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68F3163" w14:textId="680F300B" w:rsidR="00DF6290" w:rsidRPr="00364C9B" w:rsidRDefault="00DF6290" w:rsidP="0096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6290" w:rsidRPr="00364C9B" w:rsidSect="00D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376"/>
    <w:multiLevelType w:val="hybridMultilevel"/>
    <w:tmpl w:val="4CF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8782078"/>
    <w:multiLevelType w:val="hybridMultilevel"/>
    <w:tmpl w:val="D6BC8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FF3"/>
    <w:multiLevelType w:val="multilevel"/>
    <w:tmpl w:val="CED0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626C5"/>
    <w:multiLevelType w:val="multilevel"/>
    <w:tmpl w:val="17A2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A9B"/>
    <w:rsid w:val="000315CD"/>
    <w:rsid w:val="0003251B"/>
    <w:rsid w:val="0003710A"/>
    <w:rsid w:val="00043F7D"/>
    <w:rsid w:val="00047E1D"/>
    <w:rsid w:val="00072BF7"/>
    <w:rsid w:val="00094707"/>
    <w:rsid w:val="000A08EB"/>
    <w:rsid w:val="000A1988"/>
    <w:rsid w:val="000B1555"/>
    <w:rsid w:val="000B5491"/>
    <w:rsid w:val="000F2DA0"/>
    <w:rsid w:val="00105543"/>
    <w:rsid w:val="00111CEB"/>
    <w:rsid w:val="001243B2"/>
    <w:rsid w:val="00127712"/>
    <w:rsid w:val="00131FC1"/>
    <w:rsid w:val="00133582"/>
    <w:rsid w:val="00133B6A"/>
    <w:rsid w:val="00166BE2"/>
    <w:rsid w:val="001876E7"/>
    <w:rsid w:val="001C5E4C"/>
    <w:rsid w:val="001D6565"/>
    <w:rsid w:val="001E1905"/>
    <w:rsid w:val="001F3A20"/>
    <w:rsid w:val="001F44A4"/>
    <w:rsid w:val="0020305B"/>
    <w:rsid w:val="00203992"/>
    <w:rsid w:val="002119D3"/>
    <w:rsid w:val="00213EB7"/>
    <w:rsid w:val="002228A2"/>
    <w:rsid w:val="002269B3"/>
    <w:rsid w:val="002431CE"/>
    <w:rsid w:val="00251255"/>
    <w:rsid w:val="002552F1"/>
    <w:rsid w:val="00255D97"/>
    <w:rsid w:val="00272B14"/>
    <w:rsid w:val="0028696A"/>
    <w:rsid w:val="00291DBB"/>
    <w:rsid w:val="002D1739"/>
    <w:rsid w:val="002D2FA2"/>
    <w:rsid w:val="002E0077"/>
    <w:rsid w:val="002E1A1A"/>
    <w:rsid w:val="00303A21"/>
    <w:rsid w:val="00315BC2"/>
    <w:rsid w:val="00324E34"/>
    <w:rsid w:val="0033061A"/>
    <w:rsid w:val="00361709"/>
    <w:rsid w:val="00364C9B"/>
    <w:rsid w:val="003811E2"/>
    <w:rsid w:val="003947F4"/>
    <w:rsid w:val="0039602B"/>
    <w:rsid w:val="003B34FC"/>
    <w:rsid w:val="003D1B4C"/>
    <w:rsid w:val="003D6590"/>
    <w:rsid w:val="003E0ADE"/>
    <w:rsid w:val="003E6CD8"/>
    <w:rsid w:val="003E7DD3"/>
    <w:rsid w:val="0040077B"/>
    <w:rsid w:val="004057D1"/>
    <w:rsid w:val="00413818"/>
    <w:rsid w:val="004236FF"/>
    <w:rsid w:val="00434119"/>
    <w:rsid w:val="004343F2"/>
    <w:rsid w:val="00440C38"/>
    <w:rsid w:val="004417BB"/>
    <w:rsid w:val="004439C5"/>
    <w:rsid w:val="00447E77"/>
    <w:rsid w:val="00450F5E"/>
    <w:rsid w:val="004511D2"/>
    <w:rsid w:val="004564CE"/>
    <w:rsid w:val="00464D9E"/>
    <w:rsid w:val="004908B9"/>
    <w:rsid w:val="004B609E"/>
    <w:rsid w:val="004C2B82"/>
    <w:rsid w:val="004C4987"/>
    <w:rsid w:val="004D2711"/>
    <w:rsid w:val="004F5CC5"/>
    <w:rsid w:val="004F70B3"/>
    <w:rsid w:val="0053040F"/>
    <w:rsid w:val="00551713"/>
    <w:rsid w:val="005A2DA3"/>
    <w:rsid w:val="005C0C58"/>
    <w:rsid w:val="005C43B9"/>
    <w:rsid w:val="005D056D"/>
    <w:rsid w:val="005D5C6B"/>
    <w:rsid w:val="005E05FD"/>
    <w:rsid w:val="005E35A0"/>
    <w:rsid w:val="0061282D"/>
    <w:rsid w:val="006217AE"/>
    <w:rsid w:val="00624771"/>
    <w:rsid w:val="00625B5B"/>
    <w:rsid w:val="00630656"/>
    <w:rsid w:val="006378F9"/>
    <w:rsid w:val="006428E9"/>
    <w:rsid w:val="00646698"/>
    <w:rsid w:val="00690D81"/>
    <w:rsid w:val="006936D9"/>
    <w:rsid w:val="006A2755"/>
    <w:rsid w:val="006C6259"/>
    <w:rsid w:val="006D052F"/>
    <w:rsid w:val="006D0641"/>
    <w:rsid w:val="006D1EC2"/>
    <w:rsid w:val="006E791F"/>
    <w:rsid w:val="0070734D"/>
    <w:rsid w:val="00707A3A"/>
    <w:rsid w:val="00732E9F"/>
    <w:rsid w:val="00736816"/>
    <w:rsid w:val="00740E90"/>
    <w:rsid w:val="00741B22"/>
    <w:rsid w:val="00745199"/>
    <w:rsid w:val="00763639"/>
    <w:rsid w:val="007708AC"/>
    <w:rsid w:val="00770DC5"/>
    <w:rsid w:val="007715B3"/>
    <w:rsid w:val="0078634D"/>
    <w:rsid w:val="007870E5"/>
    <w:rsid w:val="00794054"/>
    <w:rsid w:val="007A5630"/>
    <w:rsid w:val="007B739E"/>
    <w:rsid w:val="007C5673"/>
    <w:rsid w:val="007C64F0"/>
    <w:rsid w:val="007D0AFB"/>
    <w:rsid w:val="007D6589"/>
    <w:rsid w:val="007D7694"/>
    <w:rsid w:val="00802AFA"/>
    <w:rsid w:val="00805F14"/>
    <w:rsid w:val="0080750A"/>
    <w:rsid w:val="0082030E"/>
    <w:rsid w:val="00837E9E"/>
    <w:rsid w:val="00845EAC"/>
    <w:rsid w:val="00863FC7"/>
    <w:rsid w:val="00882FE1"/>
    <w:rsid w:val="008A268C"/>
    <w:rsid w:val="008B129F"/>
    <w:rsid w:val="008D3A64"/>
    <w:rsid w:val="008E0A9B"/>
    <w:rsid w:val="008E1626"/>
    <w:rsid w:val="008F628C"/>
    <w:rsid w:val="00902966"/>
    <w:rsid w:val="009036D2"/>
    <w:rsid w:val="00907725"/>
    <w:rsid w:val="0091336F"/>
    <w:rsid w:val="00922426"/>
    <w:rsid w:val="00925F2B"/>
    <w:rsid w:val="00926C37"/>
    <w:rsid w:val="0093703F"/>
    <w:rsid w:val="009412BB"/>
    <w:rsid w:val="00944316"/>
    <w:rsid w:val="0094513E"/>
    <w:rsid w:val="00950206"/>
    <w:rsid w:val="00953CB5"/>
    <w:rsid w:val="00962D8E"/>
    <w:rsid w:val="00964493"/>
    <w:rsid w:val="0097216E"/>
    <w:rsid w:val="009729F7"/>
    <w:rsid w:val="009843C3"/>
    <w:rsid w:val="00984AD1"/>
    <w:rsid w:val="0099108A"/>
    <w:rsid w:val="009B3A71"/>
    <w:rsid w:val="009C51D2"/>
    <w:rsid w:val="009C6829"/>
    <w:rsid w:val="009E013A"/>
    <w:rsid w:val="009E2F31"/>
    <w:rsid w:val="00A0093C"/>
    <w:rsid w:val="00A05294"/>
    <w:rsid w:val="00A12264"/>
    <w:rsid w:val="00A13FB3"/>
    <w:rsid w:val="00A22E0E"/>
    <w:rsid w:val="00A27010"/>
    <w:rsid w:val="00A27FB8"/>
    <w:rsid w:val="00A42DDA"/>
    <w:rsid w:val="00A9387A"/>
    <w:rsid w:val="00A9548C"/>
    <w:rsid w:val="00A9728F"/>
    <w:rsid w:val="00AA527A"/>
    <w:rsid w:val="00AB366E"/>
    <w:rsid w:val="00AB704D"/>
    <w:rsid w:val="00AC5173"/>
    <w:rsid w:val="00AC7975"/>
    <w:rsid w:val="00AC7FD8"/>
    <w:rsid w:val="00AF2715"/>
    <w:rsid w:val="00B105EA"/>
    <w:rsid w:val="00B30D57"/>
    <w:rsid w:val="00B314F4"/>
    <w:rsid w:val="00B354A1"/>
    <w:rsid w:val="00B411AE"/>
    <w:rsid w:val="00B44B4C"/>
    <w:rsid w:val="00B45868"/>
    <w:rsid w:val="00B55900"/>
    <w:rsid w:val="00B70313"/>
    <w:rsid w:val="00B76E21"/>
    <w:rsid w:val="00B85864"/>
    <w:rsid w:val="00BA104D"/>
    <w:rsid w:val="00BB3B3D"/>
    <w:rsid w:val="00BC438F"/>
    <w:rsid w:val="00BD2A30"/>
    <w:rsid w:val="00C04D8A"/>
    <w:rsid w:val="00C05A71"/>
    <w:rsid w:val="00C247F1"/>
    <w:rsid w:val="00C34FEE"/>
    <w:rsid w:val="00C35FDC"/>
    <w:rsid w:val="00C52A5D"/>
    <w:rsid w:val="00C65BD0"/>
    <w:rsid w:val="00C74347"/>
    <w:rsid w:val="00C74606"/>
    <w:rsid w:val="00C75312"/>
    <w:rsid w:val="00CA193B"/>
    <w:rsid w:val="00CA4F08"/>
    <w:rsid w:val="00CA5D5A"/>
    <w:rsid w:val="00CA76F3"/>
    <w:rsid w:val="00CC07E8"/>
    <w:rsid w:val="00CE168C"/>
    <w:rsid w:val="00CE1BEA"/>
    <w:rsid w:val="00D45160"/>
    <w:rsid w:val="00D50E46"/>
    <w:rsid w:val="00D617E8"/>
    <w:rsid w:val="00D62013"/>
    <w:rsid w:val="00D63EE5"/>
    <w:rsid w:val="00D65D57"/>
    <w:rsid w:val="00D83BF0"/>
    <w:rsid w:val="00D83DE0"/>
    <w:rsid w:val="00DA43FB"/>
    <w:rsid w:val="00DA50E3"/>
    <w:rsid w:val="00DB5E37"/>
    <w:rsid w:val="00DB692A"/>
    <w:rsid w:val="00DC56EE"/>
    <w:rsid w:val="00DD1EC7"/>
    <w:rsid w:val="00DE62A8"/>
    <w:rsid w:val="00DF2397"/>
    <w:rsid w:val="00DF6290"/>
    <w:rsid w:val="00DF6D4C"/>
    <w:rsid w:val="00E1416D"/>
    <w:rsid w:val="00E20970"/>
    <w:rsid w:val="00E2164D"/>
    <w:rsid w:val="00E8620D"/>
    <w:rsid w:val="00E95D85"/>
    <w:rsid w:val="00ED7282"/>
    <w:rsid w:val="00F05E55"/>
    <w:rsid w:val="00F110DF"/>
    <w:rsid w:val="00F329CC"/>
    <w:rsid w:val="00F35D69"/>
    <w:rsid w:val="00F37B9E"/>
    <w:rsid w:val="00F52E2C"/>
    <w:rsid w:val="00F97426"/>
    <w:rsid w:val="00FA40D8"/>
    <w:rsid w:val="00FB22DC"/>
    <w:rsid w:val="00FC2426"/>
    <w:rsid w:val="00FC2588"/>
    <w:rsid w:val="00FC3309"/>
    <w:rsid w:val="00FC722A"/>
    <w:rsid w:val="00FD1A08"/>
    <w:rsid w:val="00FF277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F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paragraph" w:customStyle="1" w:styleId="Default">
    <w:name w:val="Default"/>
    <w:rsid w:val="00770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2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A27FB8"/>
    <w:rPr>
      <w:i/>
      <w:iCs/>
    </w:rPr>
  </w:style>
  <w:style w:type="character" w:customStyle="1" w:styleId="c5">
    <w:name w:val="c5"/>
    <w:basedOn w:val="a0"/>
    <w:rsid w:val="006E791F"/>
  </w:style>
  <w:style w:type="paragraph" w:styleId="aa">
    <w:name w:val="Balloon Text"/>
    <w:basedOn w:val="a"/>
    <w:link w:val="ab"/>
    <w:uiPriority w:val="99"/>
    <w:semiHidden/>
    <w:unhideWhenUsed/>
    <w:rsid w:val="000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5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364C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24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224F-F4C6-451B-A377-FD2699E7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29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240</cp:revision>
  <cp:lastPrinted>2021-06-10T01:27:00Z</cp:lastPrinted>
  <dcterms:created xsi:type="dcterms:W3CDTF">2020-07-24T09:14:00Z</dcterms:created>
  <dcterms:modified xsi:type="dcterms:W3CDTF">2021-07-04T23:47:00Z</dcterms:modified>
</cp:coreProperties>
</file>