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C1" w:rsidRDefault="005738C1" w:rsidP="00715EE6">
      <w:pPr>
        <w:pStyle w:val="Default"/>
        <w:jc w:val="center"/>
        <w:rPr>
          <w:b/>
          <w:bCs/>
          <w:sz w:val="28"/>
          <w:szCs w:val="28"/>
        </w:rPr>
      </w:pPr>
    </w:p>
    <w:p w:rsidR="005738C1" w:rsidRDefault="005738C1" w:rsidP="00715E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5225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C1" w:rsidRDefault="005738C1" w:rsidP="00715EE6">
      <w:pPr>
        <w:pStyle w:val="Default"/>
        <w:jc w:val="center"/>
        <w:rPr>
          <w:b/>
          <w:bCs/>
          <w:sz w:val="28"/>
          <w:szCs w:val="28"/>
        </w:rPr>
      </w:pPr>
    </w:p>
    <w:p w:rsidR="005738C1" w:rsidRDefault="005738C1" w:rsidP="00715EE6">
      <w:pPr>
        <w:pStyle w:val="Default"/>
        <w:jc w:val="center"/>
        <w:rPr>
          <w:b/>
          <w:bCs/>
          <w:sz w:val="28"/>
          <w:szCs w:val="28"/>
        </w:rPr>
      </w:pPr>
    </w:p>
    <w:p w:rsidR="00716CC3" w:rsidRPr="00716CC3" w:rsidRDefault="00716CC3" w:rsidP="00875FC4">
      <w:pPr>
        <w:pStyle w:val="Default"/>
        <w:jc w:val="both"/>
        <w:rPr>
          <w:sz w:val="28"/>
          <w:szCs w:val="28"/>
        </w:rPr>
      </w:pPr>
      <w:r w:rsidRPr="00716CC3">
        <w:rPr>
          <w:b/>
          <w:bCs/>
          <w:sz w:val="28"/>
          <w:szCs w:val="28"/>
        </w:rPr>
        <w:lastRenderedPageBreak/>
        <w:t>Раздел 1. Основные характеристики программы</w:t>
      </w:r>
    </w:p>
    <w:p w:rsidR="00716CC3" w:rsidRPr="00716CC3" w:rsidRDefault="00716CC3" w:rsidP="00875FC4">
      <w:pPr>
        <w:pStyle w:val="Default"/>
        <w:jc w:val="both"/>
        <w:rPr>
          <w:sz w:val="28"/>
          <w:szCs w:val="28"/>
        </w:rPr>
      </w:pPr>
      <w:r w:rsidRPr="00716CC3">
        <w:rPr>
          <w:b/>
          <w:bCs/>
          <w:sz w:val="28"/>
          <w:szCs w:val="28"/>
        </w:rPr>
        <w:t>1. 1 Пояснительная записка</w:t>
      </w:r>
    </w:p>
    <w:p w:rsidR="00716CC3" w:rsidRPr="00716CC3" w:rsidRDefault="00716CC3" w:rsidP="00875FC4">
      <w:pPr>
        <w:pStyle w:val="Default"/>
        <w:jc w:val="both"/>
        <w:rPr>
          <w:sz w:val="28"/>
          <w:szCs w:val="28"/>
        </w:rPr>
      </w:pPr>
    </w:p>
    <w:p w:rsidR="00716CC3" w:rsidRDefault="00716CC3" w:rsidP="00875FC4">
      <w:pPr>
        <w:pStyle w:val="Default"/>
        <w:jc w:val="both"/>
        <w:rPr>
          <w:b/>
          <w:bCs/>
          <w:sz w:val="28"/>
          <w:szCs w:val="28"/>
        </w:rPr>
      </w:pPr>
      <w:r w:rsidRPr="00716CC3">
        <w:rPr>
          <w:b/>
          <w:bCs/>
          <w:sz w:val="28"/>
          <w:szCs w:val="28"/>
        </w:rPr>
        <w:t xml:space="preserve">Актуальность программы </w:t>
      </w:r>
    </w:p>
    <w:p w:rsidR="00716CC3" w:rsidRPr="00716CC3" w:rsidRDefault="00716CC3" w:rsidP="00875FC4">
      <w:pPr>
        <w:pStyle w:val="Default"/>
        <w:jc w:val="both"/>
        <w:rPr>
          <w:sz w:val="28"/>
          <w:szCs w:val="28"/>
        </w:rPr>
      </w:pPr>
    </w:p>
    <w:p w:rsidR="00716CC3" w:rsidRPr="00716CC3" w:rsidRDefault="00716CC3" w:rsidP="00875FC4">
      <w:pPr>
        <w:pStyle w:val="Default"/>
        <w:spacing w:line="360" w:lineRule="auto"/>
        <w:jc w:val="both"/>
        <w:rPr>
          <w:sz w:val="28"/>
          <w:szCs w:val="28"/>
        </w:rPr>
      </w:pPr>
      <w:r w:rsidRPr="00716CC3">
        <w:rPr>
          <w:sz w:val="28"/>
          <w:szCs w:val="28"/>
        </w:rPr>
        <w:t xml:space="preserve">Данная программа соотносится с тенденциями развития дополнительного образования и способствует созданию необходимых условий для личностного развития, удовлетворению индивидуальных потребностей детей в художественном, нравственном развитии. </w:t>
      </w:r>
    </w:p>
    <w:p w:rsidR="00716CC3" w:rsidRPr="00716CC3" w:rsidRDefault="00716CC3" w:rsidP="00875FC4">
      <w:pPr>
        <w:pStyle w:val="Default"/>
        <w:spacing w:line="360" w:lineRule="auto"/>
        <w:jc w:val="both"/>
        <w:rPr>
          <w:sz w:val="28"/>
          <w:szCs w:val="28"/>
        </w:rPr>
      </w:pPr>
      <w:r w:rsidRPr="00716CC3">
        <w:rPr>
          <w:sz w:val="28"/>
          <w:szCs w:val="28"/>
        </w:rPr>
        <w:t xml:space="preserve">Также программа ориентирована на формирование культуры и ценностей здорового образа жизни. </w:t>
      </w:r>
    </w:p>
    <w:p w:rsidR="00716CC3" w:rsidRPr="00716CC3" w:rsidRDefault="00716CC3" w:rsidP="00875FC4">
      <w:pPr>
        <w:pStyle w:val="Default"/>
        <w:spacing w:line="360" w:lineRule="auto"/>
        <w:jc w:val="both"/>
        <w:rPr>
          <w:sz w:val="28"/>
          <w:szCs w:val="28"/>
        </w:rPr>
      </w:pPr>
      <w:r w:rsidRPr="00716CC3">
        <w:rPr>
          <w:sz w:val="28"/>
          <w:szCs w:val="28"/>
        </w:rPr>
        <w:t xml:space="preserve">Программа актуальна, так как танец является дополнительным резервом двигательной активности детей. Современный танец воплощает в хореографическую форму окружающую жизнь, ее новые ритмы, новые манеры, создает новую пластику. Этот комплекс интересен сегодняшним детям, им понятен реалистичный эмоциональный посыл естественных ритмичных движений. </w:t>
      </w:r>
    </w:p>
    <w:p w:rsidR="00716CC3" w:rsidRDefault="00716CC3" w:rsidP="00875F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6CC3">
        <w:rPr>
          <w:rFonts w:ascii="Times New Roman" w:hAnsi="Times New Roman"/>
          <w:sz w:val="28"/>
          <w:szCs w:val="28"/>
        </w:rPr>
        <w:t xml:space="preserve">Программа обеспечивает физическое и социальное развитие личности. </w:t>
      </w:r>
      <w:proofErr w:type="gramStart"/>
      <w:r w:rsidRPr="00716CC3">
        <w:rPr>
          <w:rFonts w:ascii="Times New Roman" w:hAnsi="Times New Roman"/>
          <w:sz w:val="28"/>
          <w:szCs w:val="28"/>
        </w:rPr>
        <w:t>Занятия хореографией помогают учащимся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 воспитать в себе выносливость, скорректировать осанку, координацию, постановку корпуса, что необходимо не только для занятия танцем, но и для здоровья в целом.</w:t>
      </w:r>
      <w:proofErr w:type="gramEnd"/>
    </w:p>
    <w:p w:rsidR="00716CC3" w:rsidRPr="00716CC3" w:rsidRDefault="00716CC3" w:rsidP="00875FC4">
      <w:pPr>
        <w:pStyle w:val="Default"/>
        <w:spacing w:line="360" w:lineRule="auto"/>
        <w:jc w:val="both"/>
        <w:rPr>
          <w:sz w:val="28"/>
          <w:szCs w:val="28"/>
        </w:rPr>
      </w:pPr>
      <w:r w:rsidRPr="00716CC3">
        <w:rPr>
          <w:b/>
          <w:bCs/>
          <w:sz w:val="28"/>
          <w:szCs w:val="28"/>
        </w:rPr>
        <w:t xml:space="preserve">Направленность программы </w:t>
      </w:r>
    </w:p>
    <w:p w:rsidR="00716CC3" w:rsidRPr="00716CC3" w:rsidRDefault="00716CC3" w:rsidP="00875FC4">
      <w:pPr>
        <w:pStyle w:val="Default"/>
        <w:spacing w:line="360" w:lineRule="auto"/>
        <w:jc w:val="both"/>
        <w:rPr>
          <w:sz w:val="28"/>
          <w:szCs w:val="28"/>
        </w:rPr>
      </w:pPr>
      <w:r w:rsidRPr="00716CC3">
        <w:rPr>
          <w:sz w:val="28"/>
          <w:szCs w:val="28"/>
        </w:rPr>
        <w:t xml:space="preserve">Дополнительная общеобразовательная общеразвивающая программа «Радуга танцевальных ритмов» имеет художественную направленность. </w:t>
      </w:r>
    </w:p>
    <w:p w:rsidR="00716CC3" w:rsidRPr="00716CC3" w:rsidRDefault="00716CC3" w:rsidP="00875FC4">
      <w:pPr>
        <w:pStyle w:val="Default"/>
        <w:spacing w:line="360" w:lineRule="auto"/>
        <w:jc w:val="both"/>
        <w:rPr>
          <w:sz w:val="28"/>
          <w:szCs w:val="28"/>
        </w:rPr>
      </w:pPr>
      <w:r w:rsidRPr="00716CC3">
        <w:rPr>
          <w:b/>
          <w:bCs/>
          <w:sz w:val="28"/>
          <w:szCs w:val="28"/>
        </w:rPr>
        <w:t xml:space="preserve">Уровень программы </w:t>
      </w:r>
    </w:p>
    <w:p w:rsidR="00716CC3" w:rsidRPr="00716CC3" w:rsidRDefault="00716CC3" w:rsidP="00875FC4">
      <w:pPr>
        <w:pStyle w:val="Default"/>
        <w:spacing w:line="360" w:lineRule="auto"/>
        <w:jc w:val="both"/>
        <w:rPr>
          <w:sz w:val="28"/>
          <w:szCs w:val="28"/>
        </w:rPr>
      </w:pPr>
      <w:r w:rsidRPr="00716CC3">
        <w:rPr>
          <w:sz w:val="28"/>
          <w:szCs w:val="28"/>
        </w:rPr>
        <w:t xml:space="preserve">Уровень программы: базовый. </w:t>
      </w:r>
    </w:p>
    <w:p w:rsidR="00716CC3" w:rsidRDefault="00716CC3" w:rsidP="00875F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16CC3">
        <w:rPr>
          <w:b/>
          <w:bCs/>
          <w:sz w:val="28"/>
          <w:szCs w:val="28"/>
        </w:rPr>
        <w:t xml:space="preserve">Адресат программы </w:t>
      </w:r>
    </w:p>
    <w:p w:rsidR="00F32F75" w:rsidRPr="00716CC3" w:rsidRDefault="00F32F75" w:rsidP="00875FC4">
      <w:pPr>
        <w:pStyle w:val="Default"/>
        <w:spacing w:line="360" w:lineRule="auto"/>
        <w:jc w:val="both"/>
        <w:rPr>
          <w:sz w:val="28"/>
          <w:szCs w:val="28"/>
        </w:rPr>
      </w:pPr>
    </w:p>
    <w:p w:rsidR="00716CC3" w:rsidRPr="00716CC3" w:rsidRDefault="00716CC3" w:rsidP="00875FC4">
      <w:pPr>
        <w:pStyle w:val="Default"/>
        <w:spacing w:line="360" w:lineRule="auto"/>
        <w:jc w:val="both"/>
        <w:rPr>
          <w:sz w:val="28"/>
          <w:szCs w:val="28"/>
        </w:rPr>
      </w:pPr>
      <w:r w:rsidRPr="00716CC3">
        <w:rPr>
          <w:sz w:val="28"/>
          <w:szCs w:val="28"/>
        </w:rPr>
        <w:t>В коллектив принимаются дети,</w:t>
      </w:r>
      <w:r w:rsidR="00715EE6">
        <w:rPr>
          <w:sz w:val="28"/>
          <w:szCs w:val="28"/>
        </w:rPr>
        <w:t xml:space="preserve"> проживающие в Находкинском городском округе</w:t>
      </w:r>
      <w:r w:rsidRPr="00716CC3">
        <w:rPr>
          <w:sz w:val="28"/>
          <w:szCs w:val="28"/>
        </w:rPr>
        <w:t xml:space="preserve"> </w:t>
      </w:r>
      <w:r w:rsidR="00715EE6">
        <w:rPr>
          <w:sz w:val="28"/>
          <w:szCs w:val="28"/>
        </w:rPr>
        <w:t xml:space="preserve"> </w:t>
      </w:r>
      <w:r w:rsidRPr="00716CC3">
        <w:rPr>
          <w:sz w:val="28"/>
          <w:szCs w:val="28"/>
        </w:rPr>
        <w:t>от 5 до 1</w:t>
      </w:r>
      <w:r w:rsidR="00132230">
        <w:rPr>
          <w:sz w:val="28"/>
          <w:szCs w:val="28"/>
        </w:rPr>
        <w:t>5</w:t>
      </w:r>
      <w:r w:rsidRPr="00716CC3">
        <w:rPr>
          <w:sz w:val="28"/>
          <w:szCs w:val="28"/>
        </w:rPr>
        <w:t xml:space="preserve">лет. </w:t>
      </w:r>
    </w:p>
    <w:p w:rsidR="00716CC3" w:rsidRDefault="00716CC3" w:rsidP="00875FC4">
      <w:pPr>
        <w:pStyle w:val="Default"/>
        <w:spacing w:line="360" w:lineRule="auto"/>
        <w:jc w:val="both"/>
        <w:rPr>
          <w:sz w:val="28"/>
          <w:szCs w:val="28"/>
        </w:rPr>
      </w:pPr>
      <w:r w:rsidRPr="00716CC3">
        <w:rPr>
          <w:sz w:val="28"/>
          <w:szCs w:val="28"/>
        </w:rPr>
        <w:t xml:space="preserve">При зачислении в коллектив необходимо принести справку от врача с разрешением физической нагрузки. </w:t>
      </w:r>
    </w:p>
    <w:p w:rsidR="007478BC" w:rsidRPr="007478BC" w:rsidRDefault="007478BC" w:rsidP="00875FC4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478BC">
        <w:rPr>
          <w:b/>
          <w:sz w:val="28"/>
          <w:szCs w:val="28"/>
        </w:rPr>
        <w:t>Формы обучения</w:t>
      </w:r>
      <w:r>
        <w:rPr>
          <w:b/>
          <w:sz w:val="28"/>
          <w:szCs w:val="28"/>
        </w:rPr>
        <w:t xml:space="preserve">: </w:t>
      </w:r>
      <w:r w:rsidRPr="007478BC">
        <w:rPr>
          <w:sz w:val="28"/>
          <w:szCs w:val="28"/>
        </w:rPr>
        <w:t>занятия проводятся очно</w:t>
      </w:r>
      <w:r>
        <w:rPr>
          <w:sz w:val="28"/>
          <w:szCs w:val="28"/>
        </w:rPr>
        <w:t>.</w:t>
      </w:r>
    </w:p>
    <w:p w:rsidR="00716CC3" w:rsidRPr="00716CC3" w:rsidRDefault="00716CC3" w:rsidP="00875FC4">
      <w:pPr>
        <w:pStyle w:val="Default"/>
        <w:spacing w:line="360" w:lineRule="auto"/>
        <w:jc w:val="both"/>
        <w:rPr>
          <w:sz w:val="28"/>
          <w:szCs w:val="28"/>
        </w:rPr>
      </w:pPr>
      <w:r w:rsidRPr="00716CC3">
        <w:rPr>
          <w:sz w:val="28"/>
          <w:szCs w:val="28"/>
        </w:rPr>
        <w:t>Форма занятий – групповая. Количество детей в группе – 10</w:t>
      </w:r>
      <w:r w:rsidR="00227126">
        <w:rPr>
          <w:sz w:val="28"/>
          <w:szCs w:val="28"/>
        </w:rPr>
        <w:t xml:space="preserve"> </w:t>
      </w:r>
      <w:r w:rsidRPr="00716CC3">
        <w:rPr>
          <w:sz w:val="28"/>
          <w:szCs w:val="28"/>
        </w:rPr>
        <w:t>-</w:t>
      </w:r>
      <w:r w:rsidR="00227126">
        <w:rPr>
          <w:sz w:val="28"/>
          <w:szCs w:val="28"/>
        </w:rPr>
        <w:t xml:space="preserve"> </w:t>
      </w:r>
      <w:r w:rsidR="00132230">
        <w:rPr>
          <w:sz w:val="28"/>
          <w:szCs w:val="28"/>
        </w:rPr>
        <w:t>20</w:t>
      </w:r>
      <w:r w:rsidRPr="00716CC3">
        <w:rPr>
          <w:sz w:val="28"/>
          <w:szCs w:val="28"/>
        </w:rPr>
        <w:t xml:space="preserve">  человек. </w:t>
      </w:r>
    </w:p>
    <w:p w:rsidR="00C54703" w:rsidRDefault="00716CC3" w:rsidP="00875FC4">
      <w:pPr>
        <w:pStyle w:val="Default"/>
        <w:spacing w:line="360" w:lineRule="auto"/>
        <w:jc w:val="both"/>
        <w:rPr>
          <w:sz w:val="28"/>
          <w:szCs w:val="28"/>
        </w:rPr>
      </w:pPr>
      <w:r w:rsidRPr="007478BC">
        <w:rPr>
          <w:b/>
          <w:sz w:val="28"/>
          <w:szCs w:val="28"/>
        </w:rPr>
        <w:t>Срок реализации программы</w:t>
      </w:r>
      <w:r w:rsidR="007478BC">
        <w:rPr>
          <w:b/>
          <w:sz w:val="28"/>
          <w:szCs w:val="28"/>
        </w:rPr>
        <w:t>:</w:t>
      </w:r>
      <w:r w:rsidRPr="00716CC3">
        <w:rPr>
          <w:sz w:val="28"/>
          <w:szCs w:val="28"/>
        </w:rPr>
        <w:t xml:space="preserve"> 3</w:t>
      </w:r>
      <w:r w:rsidR="007478BC">
        <w:rPr>
          <w:sz w:val="28"/>
          <w:szCs w:val="28"/>
        </w:rPr>
        <w:t xml:space="preserve"> </w:t>
      </w:r>
      <w:r w:rsidRPr="00716CC3">
        <w:rPr>
          <w:sz w:val="28"/>
          <w:szCs w:val="28"/>
        </w:rPr>
        <w:t xml:space="preserve">года. </w:t>
      </w:r>
    </w:p>
    <w:p w:rsidR="00C54703" w:rsidRPr="00C54703" w:rsidRDefault="00C54703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 w:rsidRPr="00C54703">
        <w:rPr>
          <w:rFonts w:ascii="Times New Roman" w:eastAsia="CIDFont+F3" w:hAnsi="Times New Roman"/>
          <w:sz w:val="28"/>
          <w:szCs w:val="28"/>
        </w:rPr>
        <w:t>1-ый год обучения</w:t>
      </w:r>
      <w:r>
        <w:rPr>
          <w:rFonts w:ascii="Times New Roman" w:eastAsia="CIDFont+F3" w:hAnsi="Times New Roman"/>
          <w:sz w:val="28"/>
          <w:szCs w:val="28"/>
        </w:rPr>
        <w:t xml:space="preserve">:  </w:t>
      </w:r>
      <w:r w:rsidRPr="00C54703">
        <w:rPr>
          <w:rFonts w:ascii="Times New Roman" w:eastAsia="CIDFont+F3" w:hAnsi="Times New Roman"/>
          <w:sz w:val="28"/>
          <w:szCs w:val="28"/>
        </w:rPr>
        <w:t>(</w:t>
      </w:r>
      <w:r>
        <w:rPr>
          <w:rFonts w:ascii="Times New Roman" w:eastAsia="CIDFont+F3" w:hAnsi="Times New Roman"/>
          <w:sz w:val="28"/>
          <w:szCs w:val="28"/>
        </w:rPr>
        <w:t>72</w:t>
      </w:r>
      <w:r w:rsidRPr="00C54703">
        <w:rPr>
          <w:rFonts w:ascii="Times New Roman" w:eastAsia="CIDFont+F3" w:hAnsi="Times New Roman"/>
          <w:sz w:val="28"/>
          <w:szCs w:val="28"/>
        </w:rPr>
        <w:t xml:space="preserve"> ч.)</w:t>
      </w:r>
    </w:p>
    <w:p w:rsidR="00C54703" w:rsidRPr="00C54703" w:rsidRDefault="00C54703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 w:rsidRPr="00C54703">
        <w:rPr>
          <w:rFonts w:ascii="Times New Roman" w:eastAsia="CIDFont+F3" w:hAnsi="Times New Roman"/>
          <w:sz w:val="28"/>
          <w:szCs w:val="28"/>
        </w:rPr>
        <w:t>2-ой год обучения</w:t>
      </w:r>
      <w:r>
        <w:rPr>
          <w:rFonts w:ascii="Times New Roman" w:eastAsia="CIDFont+F3" w:hAnsi="Times New Roman"/>
          <w:sz w:val="28"/>
          <w:szCs w:val="28"/>
        </w:rPr>
        <w:t>:</w:t>
      </w:r>
      <w:r w:rsidRPr="00C54703">
        <w:rPr>
          <w:rFonts w:ascii="Times New Roman" w:eastAsia="CIDFont+F3" w:hAnsi="Times New Roman"/>
          <w:sz w:val="28"/>
          <w:szCs w:val="28"/>
        </w:rPr>
        <w:t xml:space="preserve"> (108 ч.)</w:t>
      </w:r>
    </w:p>
    <w:p w:rsidR="00C54703" w:rsidRPr="00C54703" w:rsidRDefault="00C54703" w:rsidP="00875FC4">
      <w:pPr>
        <w:pStyle w:val="Default"/>
        <w:spacing w:line="360" w:lineRule="auto"/>
        <w:jc w:val="both"/>
        <w:rPr>
          <w:sz w:val="28"/>
          <w:szCs w:val="28"/>
        </w:rPr>
      </w:pPr>
      <w:r w:rsidRPr="00C54703">
        <w:rPr>
          <w:rFonts w:eastAsia="CIDFont+F3"/>
          <w:sz w:val="28"/>
          <w:szCs w:val="28"/>
        </w:rPr>
        <w:t>3-й год обучения</w:t>
      </w:r>
      <w:r>
        <w:rPr>
          <w:rFonts w:eastAsia="CIDFont+F3"/>
          <w:sz w:val="28"/>
          <w:szCs w:val="28"/>
        </w:rPr>
        <w:t xml:space="preserve">: </w:t>
      </w:r>
      <w:r w:rsidRPr="00C54703">
        <w:rPr>
          <w:rFonts w:eastAsia="CIDFont+F3"/>
          <w:sz w:val="28"/>
          <w:szCs w:val="28"/>
        </w:rPr>
        <w:t>(1</w:t>
      </w:r>
      <w:r>
        <w:rPr>
          <w:rFonts w:eastAsia="CIDFont+F3"/>
          <w:sz w:val="28"/>
          <w:szCs w:val="28"/>
        </w:rPr>
        <w:t>44</w:t>
      </w:r>
      <w:r w:rsidRPr="00C54703">
        <w:rPr>
          <w:rFonts w:eastAsia="CIDFont+F3"/>
          <w:sz w:val="28"/>
          <w:szCs w:val="28"/>
        </w:rPr>
        <w:t xml:space="preserve"> ч.)</w:t>
      </w:r>
    </w:p>
    <w:p w:rsidR="00716CC3" w:rsidRPr="00716CC3" w:rsidRDefault="00716CC3" w:rsidP="00875FC4">
      <w:pPr>
        <w:pStyle w:val="Default"/>
        <w:spacing w:line="360" w:lineRule="auto"/>
        <w:jc w:val="both"/>
        <w:rPr>
          <w:sz w:val="28"/>
          <w:szCs w:val="28"/>
        </w:rPr>
      </w:pPr>
      <w:r w:rsidRPr="00716CC3">
        <w:rPr>
          <w:sz w:val="28"/>
          <w:szCs w:val="28"/>
        </w:rPr>
        <w:t>Всего –</w:t>
      </w:r>
      <w:r w:rsidR="007478BC">
        <w:rPr>
          <w:sz w:val="28"/>
          <w:szCs w:val="28"/>
        </w:rPr>
        <w:t xml:space="preserve"> </w:t>
      </w:r>
      <w:r w:rsidR="00C54703">
        <w:rPr>
          <w:sz w:val="28"/>
          <w:szCs w:val="28"/>
        </w:rPr>
        <w:t xml:space="preserve">324 </w:t>
      </w:r>
      <w:r w:rsidRPr="00716CC3">
        <w:rPr>
          <w:sz w:val="28"/>
          <w:szCs w:val="28"/>
        </w:rPr>
        <w:t xml:space="preserve">часов. </w:t>
      </w:r>
    </w:p>
    <w:p w:rsidR="00716CC3" w:rsidRDefault="00716CC3" w:rsidP="00875F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6CC3">
        <w:rPr>
          <w:rFonts w:ascii="Times New Roman" w:hAnsi="Times New Roman"/>
          <w:sz w:val="28"/>
          <w:szCs w:val="28"/>
        </w:rPr>
        <w:t xml:space="preserve">Режим занятий </w:t>
      </w:r>
      <w:r w:rsidR="00C54703">
        <w:rPr>
          <w:rFonts w:ascii="Times New Roman" w:hAnsi="Times New Roman"/>
          <w:sz w:val="28"/>
          <w:szCs w:val="28"/>
        </w:rPr>
        <w:t xml:space="preserve"> 1 год </w:t>
      </w:r>
      <w:r w:rsidRPr="00716CC3">
        <w:rPr>
          <w:rFonts w:ascii="Times New Roman" w:hAnsi="Times New Roman"/>
          <w:sz w:val="28"/>
          <w:szCs w:val="28"/>
        </w:rPr>
        <w:t>- 2 раза в неделю по 1 часу, итого 2 часа в неделю.</w:t>
      </w:r>
    </w:p>
    <w:p w:rsidR="00C54703" w:rsidRDefault="00C54703" w:rsidP="00875F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2 год – 3 раза в неделю  по 1 часу, итого 3 часа в неделю.</w:t>
      </w:r>
    </w:p>
    <w:p w:rsidR="00C54703" w:rsidRDefault="00C54703" w:rsidP="00875F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3 год – 2 раза в неделю по 2 часа. Итого 4 часа в неделю.</w:t>
      </w:r>
    </w:p>
    <w:p w:rsidR="00227126" w:rsidRDefault="00227126" w:rsidP="00875F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478BC">
        <w:rPr>
          <w:b/>
          <w:bCs/>
          <w:sz w:val="28"/>
          <w:szCs w:val="28"/>
        </w:rPr>
        <w:t>1.2 Цели и задачи программы</w:t>
      </w:r>
    </w:p>
    <w:p w:rsidR="00C54703" w:rsidRPr="00C54703" w:rsidRDefault="00C54703" w:rsidP="00875F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4703">
        <w:rPr>
          <w:rFonts w:ascii="Times New Roman" w:hAnsi="Times New Roman"/>
          <w:b/>
          <w:sz w:val="28"/>
          <w:szCs w:val="28"/>
        </w:rPr>
        <w:t xml:space="preserve">Цель - </w:t>
      </w:r>
      <w:r w:rsidRPr="00C54703">
        <w:rPr>
          <w:rFonts w:ascii="Times New Roman" w:hAnsi="Times New Roman"/>
          <w:sz w:val="28"/>
          <w:szCs w:val="28"/>
        </w:rPr>
        <w:t>развитие творческих способностей детей путем приобщения их к искусству танца.</w:t>
      </w:r>
    </w:p>
    <w:p w:rsidR="00C54703" w:rsidRPr="00C54703" w:rsidRDefault="00C54703" w:rsidP="00875FC4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4703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EB5B76" w:rsidRPr="00EB5B76" w:rsidRDefault="00EB5B76" w:rsidP="00875FC4">
      <w:pPr>
        <w:keepNext/>
        <w:numPr>
          <w:ilvl w:val="0"/>
          <w:numId w:val="1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B5B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Воспитательные:</w:t>
      </w:r>
    </w:p>
    <w:p w:rsidR="00EB5B76" w:rsidRPr="00EB5B76" w:rsidRDefault="00EB5B76" w:rsidP="00875F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76">
        <w:rPr>
          <w:rFonts w:ascii="Times New Roman" w:eastAsia="Times New Roman" w:hAnsi="Times New Roman"/>
          <w:sz w:val="28"/>
          <w:szCs w:val="28"/>
          <w:lang w:eastAsia="ru-RU"/>
        </w:rPr>
        <w:t>Воспитать у учащихся культуру поведения и общения.</w:t>
      </w:r>
    </w:p>
    <w:p w:rsidR="00EB5B76" w:rsidRPr="00EB5B76" w:rsidRDefault="00EB5B76" w:rsidP="00875F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76">
        <w:rPr>
          <w:rFonts w:ascii="Times New Roman" w:eastAsia="Times New Roman" w:hAnsi="Times New Roman"/>
          <w:sz w:val="28"/>
          <w:szCs w:val="28"/>
          <w:lang w:eastAsia="ru-RU"/>
        </w:rPr>
        <w:t>Воспитать у учащихся творческое отношение к жизни, самостоятельность и инициативу;</w:t>
      </w:r>
    </w:p>
    <w:p w:rsidR="00EB5B76" w:rsidRPr="00EB5B76" w:rsidRDefault="00EB5B76" w:rsidP="00875F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B5B76">
        <w:rPr>
          <w:rFonts w:ascii="Times New Roman" w:eastAsia="Times New Roman" w:hAnsi="Times New Roman"/>
          <w:sz w:val="28"/>
          <w:szCs w:val="28"/>
          <w:lang w:eastAsia="ru-RU"/>
        </w:rPr>
        <w:t>Воспитать</w:t>
      </w:r>
      <w:r w:rsidRPr="00EB5B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художественный вкус, интерес к танцевальному искусству;</w:t>
      </w:r>
    </w:p>
    <w:p w:rsidR="00EB5B76" w:rsidRPr="00EB5B76" w:rsidRDefault="00EB5B76" w:rsidP="00875F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B5B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Воспитать интерес к истории танцевального жанра и его традициям.</w:t>
      </w:r>
    </w:p>
    <w:p w:rsidR="00EB5B76" w:rsidRPr="00EB5B76" w:rsidRDefault="00EB5B76" w:rsidP="00875F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B5B76"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Воспитать у учащихся умение сотрудничать на основе общего коллективного творчества.</w:t>
      </w:r>
    </w:p>
    <w:p w:rsidR="00EB5B76" w:rsidRPr="00EB5B76" w:rsidRDefault="00EB5B76" w:rsidP="00875FC4">
      <w:pPr>
        <w:keepNext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B5B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Развивающие:</w:t>
      </w:r>
    </w:p>
    <w:p w:rsidR="00EB5B76" w:rsidRPr="00EB5B76" w:rsidRDefault="00EB5B76" w:rsidP="00875FC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76">
        <w:rPr>
          <w:rFonts w:ascii="Times New Roman" w:eastAsia="Times New Roman" w:hAnsi="Times New Roman"/>
          <w:sz w:val="28"/>
          <w:szCs w:val="28"/>
          <w:lang w:eastAsia="ru-RU"/>
        </w:rPr>
        <w:t>Развить музыкальные способности и чувства ритма у детей.</w:t>
      </w:r>
    </w:p>
    <w:p w:rsidR="00EB5B76" w:rsidRPr="00EB5B76" w:rsidRDefault="00EB5B76" w:rsidP="00875FC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Развить и активизировать творческие и созидательные способности детей.</w:t>
      </w:r>
    </w:p>
    <w:p w:rsidR="00EB5B76" w:rsidRPr="00EB5B76" w:rsidRDefault="00EB5B76" w:rsidP="00875FC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B5B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Развить в ребёнке потенциальные возможности и помочь ему раскрыть их.</w:t>
      </w:r>
    </w:p>
    <w:p w:rsidR="00EB5B76" w:rsidRPr="00EB5B76" w:rsidRDefault="00EB5B76" w:rsidP="00875FC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Обучающие: </w:t>
      </w:r>
    </w:p>
    <w:p w:rsidR="00EB5B76" w:rsidRPr="00EB5B76" w:rsidRDefault="00EB5B76" w:rsidP="00875FC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76">
        <w:rPr>
          <w:rFonts w:ascii="Times New Roman" w:eastAsia="Times New Roman" w:hAnsi="Times New Roman"/>
          <w:sz w:val="28"/>
          <w:szCs w:val="28"/>
          <w:lang w:eastAsia="ru-RU"/>
        </w:rPr>
        <w:t>Научить держать правильную и красивую осанку.</w:t>
      </w:r>
    </w:p>
    <w:p w:rsidR="00EB5B76" w:rsidRPr="00EB5B76" w:rsidRDefault="00EB5B76" w:rsidP="00875FC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76">
        <w:rPr>
          <w:rFonts w:ascii="Times New Roman" w:eastAsia="Times New Roman" w:hAnsi="Times New Roman"/>
          <w:sz w:val="28"/>
          <w:szCs w:val="28"/>
          <w:lang w:eastAsia="ru-RU"/>
        </w:rPr>
        <w:t>Обучить навыкам сценического движения.</w:t>
      </w:r>
    </w:p>
    <w:p w:rsidR="00EB5B76" w:rsidRPr="00EB5B76" w:rsidRDefault="00EB5B76" w:rsidP="00875FC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76">
        <w:rPr>
          <w:rFonts w:ascii="Times New Roman" w:eastAsia="Times New Roman" w:hAnsi="Times New Roman"/>
          <w:sz w:val="28"/>
          <w:szCs w:val="28"/>
          <w:lang w:eastAsia="ru-RU"/>
        </w:rPr>
        <w:t>Научить координационно и правильно двигаться под музыку.</w:t>
      </w:r>
    </w:p>
    <w:p w:rsidR="00EB5B76" w:rsidRPr="00EB5B76" w:rsidRDefault="00EB5B76" w:rsidP="00875FC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76">
        <w:rPr>
          <w:rFonts w:ascii="Times New Roman" w:eastAsia="Times New Roman" w:hAnsi="Times New Roman"/>
          <w:sz w:val="28"/>
          <w:szCs w:val="28"/>
          <w:lang w:eastAsia="ru-RU"/>
        </w:rPr>
        <w:t>Обучить навыкам актёрского мастерства.</w:t>
      </w:r>
    </w:p>
    <w:p w:rsidR="00EB5B76" w:rsidRPr="00EB5B76" w:rsidRDefault="00EB5B76" w:rsidP="00875FC4">
      <w:pPr>
        <w:numPr>
          <w:ilvl w:val="0"/>
          <w:numId w:val="15"/>
        </w:numPr>
        <w:tabs>
          <w:tab w:val="left" w:pos="993"/>
        </w:tabs>
        <w:spacing w:after="120" w:line="36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EB5B76">
        <w:rPr>
          <w:rFonts w:ascii="Times New Roman" w:hAnsi="Times New Roman"/>
          <w:iCs/>
          <w:sz w:val="28"/>
          <w:szCs w:val="28"/>
        </w:rPr>
        <w:t>Обучить элементарным представлениям об эстетических категориях и направлениях в искусстве хореографии.</w:t>
      </w:r>
    </w:p>
    <w:p w:rsidR="005B1B40" w:rsidRPr="00C54703" w:rsidRDefault="005B1B40" w:rsidP="00875FC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54703" w:rsidRPr="00C54703" w:rsidRDefault="00C54703" w:rsidP="00875FC4">
      <w:pPr>
        <w:spacing w:after="0" w:line="36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  <w:r w:rsidRPr="00C54703">
        <w:rPr>
          <w:rFonts w:ascii="Times New Roman" w:hAnsi="Times New Roman"/>
          <w:b/>
          <w:sz w:val="28"/>
          <w:szCs w:val="28"/>
        </w:rPr>
        <w:t xml:space="preserve">                     1.3 Содержание программы</w:t>
      </w:r>
    </w:p>
    <w:p w:rsidR="00C54703" w:rsidRPr="00C54703" w:rsidRDefault="00C54703" w:rsidP="00875F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03">
        <w:rPr>
          <w:rFonts w:ascii="Times New Roman" w:hAnsi="Times New Roman"/>
          <w:b/>
          <w:sz w:val="28"/>
          <w:szCs w:val="28"/>
        </w:rPr>
        <w:t>Учебный план  1 года обучения</w:t>
      </w:r>
    </w:p>
    <w:tbl>
      <w:tblPr>
        <w:tblpPr w:leftFromText="180" w:rightFromText="180" w:vertAnchor="text" w:horzAnchor="margin" w:tblpXSpec="center" w:tblpY="332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685"/>
        <w:gridCol w:w="992"/>
        <w:gridCol w:w="1134"/>
        <w:gridCol w:w="1136"/>
        <w:gridCol w:w="2127"/>
      </w:tblGrid>
      <w:tr w:rsidR="004E4439" w:rsidRPr="004E4439" w:rsidTr="004E4439">
        <w:trPr>
          <w:trHeight w:val="416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</w:t>
            </w:r>
          </w:p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4E4439" w:rsidRPr="004E4439" w:rsidTr="004E4439">
        <w:trPr>
          <w:trHeight w:val="71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439" w:rsidRPr="004E4439" w:rsidTr="004E4439">
        <w:trPr>
          <w:trHeight w:val="85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9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9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тестирование</w:t>
            </w:r>
          </w:p>
        </w:tc>
      </w:tr>
      <w:tr w:rsidR="004E4439" w:rsidRPr="004E4439" w:rsidTr="004E4439">
        <w:trPr>
          <w:trHeight w:val="85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программу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439" w:rsidRPr="004E4439" w:rsidTr="004E4439">
        <w:trPr>
          <w:trHeight w:val="4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Азбука музыкального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9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</w:t>
            </w:r>
          </w:p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</w:p>
        </w:tc>
      </w:tr>
      <w:tr w:rsidR="00D47960" w:rsidRPr="004E4439" w:rsidTr="004E4439">
        <w:trPr>
          <w:trHeight w:val="4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4E4439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D47960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музыкальной грамоты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D47960" w:rsidRDefault="0054030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540309" w:rsidRDefault="0054030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D47960" w:rsidRDefault="0054030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4E4439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439" w:rsidRPr="004E4439" w:rsidTr="004E4439">
        <w:trPr>
          <w:trHeight w:val="4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9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9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9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зачёт</w:t>
            </w:r>
          </w:p>
        </w:tc>
      </w:tr>
      <w:tr w:rsidR="004E4439" w:rsidRPr="004E4439" w:rsidTr="004E4439">
        <w:trPr>
          <w:trHeight w:val="4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C71B80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Ритмические </w:t>
            </w:r>
            <w:r w:rsidR="004E4439"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4E4439" w:rsidRPr="004E4439" w:rsidTr="004E4439">
        <w:trPr>
          <w:trHeight w:val="4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Default="00C71B80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Ритмические 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показ</w:t>
            </w:r>
          </w:p>
        </w:tc>
      </w:tr>
      <w:tr w:rsidR="004E4439" w:rsidRPr="004E4439" w:rsidTr="004E4439">
        <w:trPr>
          <w:trHeight w:val="4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классического танца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9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9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9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просмотр</w:t>
            </w:r>
          </w:p>
        </w:tc>
      </w:tr>
      <w:tr w:rsidR="004E4439" w:rsidRPr="004E4439" w:rsidTr="004E4439">
        <w:trPr>
          <w:trHeight w:val="4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Экзерсис у станка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</w:t>
            </w: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зачёт</w:t>
            </w:r>
          </w:p>
        </w:tc>
      </w:tr>
      <w:tr w:rsidR="004E4439" w:rsidRPr="004E4439" w:rsidTr="004E4439">
        <w:trPr>
          <w:trHeight w:val="4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Экзерсис на середине зала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зачёт</w:t>
            </w:r>
          </w:p>
        </w:tc>
      </w:tr>
      <w:tr w:rsidR="004E4439" w:rsidRPr="004E4439" w:rsidTr="004E4439">
        <w:trPr>
          <w:trHeight w:val="4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народного танца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9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Тестирование.</w:t>
            </w:r>
          </w:p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просмотр</w:t>
            </w:r>
          </w:p>
        </w:tc>
      </w:tr>
      <w:tr w:rsidR="004E4439" w:rsidRPr="004E4439" w:rsidTr="004E4439">
        <w:trPr>
          <w:trHeight w:val="4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Экзерсис у станка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C71B80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C71B80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зачёт</w:t>
            </w:r>
          </w:p>
        </w:tc>
      </w:tr>
      <w:tr w:rsidR="004E4439" w:rsidRPr="004E4439" w:rsidTr="004E4439">
        <w:trPr>
          <w:trHeight w:val="4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Дробные выстукивания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C71B80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C71B80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зачёт</w:t>
            </w:r>
          </w:p>
        </w:tc>
      </w:tr>
      <w:tr w:rsidR="004E4439" w:rsidRPr="004E4439" w:rsidTr="004E4439">
        <w:trPr>
          <w:trHeight w:val="4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Партерная гимнастика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9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9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D47960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9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D47960" w:rsidRPr="004E4439" w:rsidTr="004E4439">
        <w:trPr>
          <w:trHeight w:val="4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540309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540309" w:rsidRDefault="00540309" w:rsidP="00875FC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в партере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540309" w:rsidRDefault="0054030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540309" w:rsidRDefault="0054030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540309" w:rsidRDefault="0054030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4E4439" w:rsidRDefault="0054030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D47960" w:rsidRPr="004E4439" w:rsidTr="004E4439">
        <w:trPr>
          <w:trHeight w:val="4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540309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540309" w:rsidRDefault="00540309" w:rsidP="00875FC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по кругу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540309" w:rsidRDefault="0054030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540309" w:rsidRDefault="0054030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540309" w:rsidRDefault="0054030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60" w:rsidRPr="004E4439" w:rsidRDefault="0054030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4E4439" w:rsidRPr="004E4439" w:rsidTr="004E4439">
        <w:trPr>
          <w:trHeight w:val="4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54030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540309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54030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540309" w:rsidRDefault="0054030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</w:tr>
      <w:tr w:rsidR="004E4439" w:rsidRPr="004E4439" w:rsidTr="004E4439">
        <w:trPr>
          <w:trHeight w:val="4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540309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54030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540309" w:rsidRDefault="00D47960" w:rsidP="00875F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0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Отчетный</w:t>
            </w:r>
          </w:p>
          <w:p w:rsidR="004E4439" w:rsidRPr="004E4439" w:rsidRDefault="004E4439" w:rsidP="0087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</w:p>
        </w:tc>
      </w:tr>
      <w:tr w:rsidR="004E4439" w:rsidRPr="004E4439" w:rsidTr="004E4439">
        <w:trPr>
          <w:trHeight w:val="913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4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4E4439" w:rsidP="00875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540309" w:rsidP="00875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39" w:rsidRPr="004E4439" w:rsidRDefault="00C71B80" w:rsidP="00875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39" w:rsidRPr="004E4439" w:rsidRDefault="004E4439" w:rsidP="00875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4439" w:rsidRPr="004E4439" w:rsidRDefault="004E4439" w:rsidP="00875FC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439" w:rsidRPr="004E4439" w:rsidRDefault="004E4439" w:rsidP="00875FC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 1-го года обучения</w:t>
      </w:r>
    </w:p>
    <w:p w:rsidR="00C71B80" w:rsidRPr="00C71B80" w:rsidRDefault="00875FC4" w:rsidP="00875FC4">
      <w:pPr>
        <w:pStyle w:val="a4"/>
        <w:tabs>
          <w:tab w:val="left" w:pos="567"/>
        </w:tabs>
        <w:spacing w:after="0" w:line="360" w:lineRule="auto"/>
        <w:ind w:left="106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C71B80" w:rsidRPr="00C71B80">
        <w:rPr>
          <w:rFonts w:ascii="Times New Roman" w:hAnsi="Times New Roman"/>
          <w:b/>
          <w:bCs/>
          <w:sz w:val="28"/>
          <w:szCs w:val="28"/>
        </w:rPr>
        <w:t xml:space="preserve">Раздел: </w:t>
      </w:r>
      <w:r w:rsidR="00C71B80">
        <w:rPr>
          <w:rFonts w:ascii="Times New Roman" w:hAnsi="Times New Roman"/>
          <w:b/>
          <w:bCs/>
          <w:sz w:val="28"/>
          <w:szCs w:val="28"/>
        </w:rPr>
        <w:t>В</w:t>
      </w:r>
      <w:r w:rsidR="004E4439" w:rsidRPr="00C71B80">
        <w:rPr>
          <w:rFonts w:ascii="Times New Roman" w:hAnsi="Times New Roman"/>
          <w:b/>
          <w:bCs/>
          <w:sz w:val="28"/>
          <w:szCs w:val="28"/>
        </w:rPr>
        <w:t>водное занятие</w:t>
      </w:r>
    </w:p>
    <w:p w:rsidR="004E4439" w:rsidRPr="00C71B80" w:rsidRDefault="00C71B80" w:rsidP="00875FC4">
      <w:pPr>
        <w:pStyle w:val="a4"/>
        <w:numPr>
          <w:ilvl w:val="1"/>
          <w:numId w:val="38"/>
        </w:numPr>
        <w:tabs>
          <w:tab w:val="left" w:pos="56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введение в программу</w:t>
      </w:r>
    </w:p>
    <w:p w:rsidR="004E4439" w:rsidRPr="004E4439" w:rsidRDefault="004E4439" w:rsidP="00875FC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439"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Pr="004E4439">
        <w:rPr>
          <w:rFonts w:ascii="Times New Roman" w:hAnsi="Times New Roman"/>
          <w:sz w:val="28"/>
          <w:szCs w:val="28"/>
        </w:rPr>
        <w:t>Цель и задачи предстоящего года обучения. Перспективы и требования. Расписание занятий. Инструктаж по ТБ. Диагностика физического развития каждого учащегося, работа над выявлением уровня развития творческих способностей учащихся.</w:t>
      </w:r>
    </w:p>
    <w:p w:rsidR="004E4439" w:rsidRPr="00C71B80" w:rsidRDefault="00C71B80" w:rsidP="00875FC4">
      <w:pPr>
        <w:pStyle w:val="a4"/>
        <w:numPr>
          <w:ilvl w:val="0"/>
          <w:numId w:val="3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1B80">
        <w:rPr>
          <w:rFonts w:ascii="Times New Roman" w:hAnsi="Times New Roman"/>
          <w:b/>
          <w:bCs/>
          <w:sz w:val="28"/>
          <w:szCs w:val="28"/>
        </w:rPr>
        <w:t xml:space="preserve">Раздел: </w:t>
      </w:r>
      <w:r w:rsidR="004E4439" w:rsidRPr="00C71B80">
        <w:rPr>
          <w:rFonts w:ascii="Times New Roman" w:hAnsi="Times New Roman"/>
          <w:b/>
          <w:bCs/>
          <w:sz w:val="28"/>
          <w:szCs w:val="28"/>
        </w:rPr>
        <w:t xml:space="preserve">Азбука музыкального движения </w:t>
      </w:r>
    </w:p>
    <w:p w:rsidR="00C71B80" w:rsidRPr="00C71B80" w:rsidRDefault="00C71B80" w:rsidP="00875FC4">
      <w:pPr>
        <w:pStyle w:val="a4"/>
        <w:numPr>
          <w:ilvl w:val="1"/>
          <w:numId w:val="3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Элементы музыкальной грамоты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Теория: 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Понятие о графическом рисунке данного танца.</w:t>
      </w:r>
      <w:r w:rsidRPr="004E4439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Основы музыкальной грамоты.  Основные жанры: марш, вальс, полька, полонез, галоп.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Практика: 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положения головы, рук, корпуса, ног.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Построения и перестроения графических рисунков.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Выполнение упражнений, способствующих развитию равновесия тела.</w:t>
      </w:r>
    </w:p>
    <w:p w:rsidR="004E4439" w:rsidRPr="00C71B80" w:rsidRDefault="00C71B80" w:rsidP="00875FC4">
      <w:pPr>
        <w:pStyle w:val="a4"/>
        <w:numPr>
          <w:ilvl w:val="0"/>
          <w:numId w:val="3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1B80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Раздел:</w:t>
      </w:r>
      <w:r w:rsidRPr="00C71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439" w:rsidRPr="00C71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Ритмика</w:t>
      </w:r>
    </w:p>
    <w:p w:rsidR="00C71B80" w:rsidRPr="00C71B80" w:rsidRDefault="00C71B80" w:rsidP="00875FC4">
      <w:pPr>
        <w:pStyle w:val="a4"/>
        <w:numPr>
          <w:ilvl w:val="1"/>
          <w:numId w:val="3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1B80">
        <w:rPr>
          <w:rFonts w:ascii="Times New Roman" w:eastAsia="Times New Roman" w:hAnsi="Times New Roman"/>
          <w:b/>
          <w:sz w:val="28"/>
          <w:szCs w:val="28"/>
          <w:lang w:eastAsia="ru-RU"/>
        </w:rPr>
        <w:t>Тема: Ритмические движения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Теория: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Краткая история о ритмике. Основные понятия исполнения ритмических движений.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875F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E4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Практика:</w:t>
      </w:r>
      <w:r w:rsidRPr="004E443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4E4439" w:rsidRPr="004E4439" w:rsidRDefault="004E4439" w:rsidP="00875FC4">
      <w:pPr>
        <w:numPr>
          <w:ilvl w:val="0"/>
          <w:numId w:val="33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Геометрия» (спираль)</w:t>
      </w:r>
    </w:p>
    <w:p w:rsidR="004E4439" w:rsidRPr="004E4439" w:rsidRDefault="004E4439" w:rsidP="00875FC4">
      <w:pPr>
        <w:numPr>
          <w:ilvl w:val="0"/>
          <w:numId w:val="33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«Цифры»</w:t>
      </w:r>
    </w:p>
    <w:p w:rsidR="004E4439" w:rsidRPr="004E4439" w:rsidRDefault="004E4439" w:rsidP="00875FC4">
      <w:pPr>
        <w:numPr>
          <w:ilvl w:val="0"/>
          <w:numId w:val="33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«Болтушка»</w:t>
      </w:r>
    </w:p>
    <w:p w:rsidR="004E4439" w:rsidRPr="004E4439" w:rsidRDefault="004E4439" w:rsidP="00875FC4">
      <w:pPr>
        <w:numPr>
          <w:ilvl w:val="0"/>
          <w:numId w:val="33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«Веревочка» (петельки)</w:t>
      </w:r>
    </w:p>
    <w:p w:rsidR="004E4439" w:rsidRPr="00C71B80" w:rsidRDefault="004E4439" w:rsidP="00875FC4">
      <w:pPr>
        <w:numPr>
          <w:ilvl w:val="0"/>
          <w:numId w:val="33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«Водоросли»</w:t>
      </w:r>
    </w:p>
    <w:p w:rsidR="00C71B80" w:rsidRPr="00C71B80" w:rsidRDefault="00C71B80" w:rsidP="00875FC4">
      <w:pPr>
        <w:pStyle w:val="a4"/>
        <w:numPr>
          <w:ilvl w:val="1"/>
          <w:numId w:val="3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1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Ритмические упражнения</w:t>
      </w:r>
    </w:p>
    <w:p w:rsidR="00507AFD" w:rsidRPr="004E4439" w:rsidRDefault="00C71B80" w:rsidP="00875FC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1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Теория:</w:t>
      </w:r>
      <w:r w:rsidR="00507AFD" w:rsidRPr="00507A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7AFD" w:rsidRPr="004E4439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понятия исполнения ритмических движений.</w:t>
      </w:r>
    </w:p>
    <w:p w:rsidR="00507AFD" w:rsidRDefault="00507AFD" w:rsidP="0087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b/>
          <w:sz w:val="28"/>
          <w:szCs w:val="28"/>
        </w:rPr>
        <w:t xml:space="preserve">         </w:t>
      </w:r>
      <w:r w:rsidR="00875FC4">
        <w:rPr>
          <w:rFonts w:ascii="Times New Roman" w:eastAsia="CIDFont+F3" w:hAnsi="Times New Roman"/>
          <w:b/>
          <w:sz w:val="28"/>
          <w:szCs w:val="28"/>
        </w:rPr>
        <w:t xml:space="preserve">  </w:t>
      </w:r>
      <w:r w:rsidRPr="00507AFD">
        <w:rPr>
          <w:rFonts w:ascii="Times New Roman" w:eastAsia="CIDFont+F3" w:hAnsi="Times New Roman"/>
          <w:b/>
          <w:sz w:val="28"/>
          <w:szCs w:val="28"/>
        </w:rPr>
        <w:t>Практика:</w:t>
      </w:r>
      <w:r w:rsidRPr="00507AFD">
        <w:rPr>
          <w:rFonts w:ascii="Times New Roman" w:eastAsia="CIDFont+F3" w:hAnsi="Times New Roman"/>
          <w:sz w:val="28"/>
          <w:szCs w:val="28"/>
        </w:rPr>
        <w:t xml:space="preserve">  </w:t>
      </w:r>
    </w:p>
    <w:p w:rsidR="00507AFD" w:rsidRPr="00507AFD" w:rsidRDefault="00507AFD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sz w:val="28"/>
          <w:szCs w:val="28"/>
        </w:rPr>
        <w:t xml:space="preserve">    </w:t>
      </w:r>
      <w:proofErr w:type="gramStart"/>
      <w:r w:rsidRPr="00507AFD">
        <w:rPr>
          <w:rFonts w:ascii="Times New Roman" w:eastAsia="CIDFont+F3" w:hAnsi="Times New Roman"/>
          <w:sz w:val="28"/>
          <w:szCs w:val="28"/>
        </w:rPr>
        <w:t>Ритмические упражнения</w:t>
      </w:r>
      <w:proofErr w:type="gramEnd"/>
      <w:r w:rsidRPr="00507AFD">
        <w:rPr>
          <w:rFonts w:ascii="Times New Roman" w:eastAsia="CIDFont+F3" w:hAnsi="Times New Roman"/>
          <w:sz w:val="28"/>
          <w:szCs w:val="28"/>
        </w:rPr>
        <w:t xml:space="preserve"> и музыкальные игры.  </w:t>
      </w:r>
    </w:p>
    <w:p w:rsidR="00507AFD" w:rsidRPr="00507AFD" w:rsidRDefault="00507AFD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sz w:val="28"/>
          <w:szCs w:val="28"/>
        </w:rPr>
        <w:t xml:space="preserve">    </w:t>
      </w:r>
      <w:r w:rsidRPr="00507AFD">
        <w:rPr>
          <w:rFonts w:ascii="Times New Roman" w:eastAsia="CIDFont+F3" w:hAnsi="Times New Roman"/>
          <w:sz w:val="28"/>
          <w:szCs w:val="28"/>
        </w:rPr>
        <w:t xml:space="preserve">Упражнения на развитие музыкальности, развития умения координировать </w:t>
      </w:r>
      <w:r>
        <w:rPr>
          <w:rFonts w:ascii="Times New Roman" w:eastAsia="CIDFont+F3" w:hAnsi="Times New Roman"/>
          <w:sz w:val="28"/>
          <w:szCs w:val="28"/>
        </w:rPr>
        <w:t xml:space="preserve">      </w:t>
      </w:r>
      <w:r w:rsidRPr="00507AFD">
        <w:rPr>
          <w:rFonts w:ascii="Times New Roman" w:eastAsia="CIDFont+F3" w:hAnsi="Times New Roman"/>
          <w:sz w:val="28"/>
          <w:szCs w:val="28"/>
        </w:rPr>
        <w:t xml:space="preserve">движения с музыкой. </w:t>
      </w:r>
    </w:p>
    <w:p w:rsidR="00C71B80" w:rsidRPr="00507AFD" w:rsidRDefault="00507AFD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IDFont+F3" w:hAnsi="Times New Roman"/>
          <w:sz w:val="28"/>
          <w:szCs w:val="28"/>
        </w:rPr>
        <w:t xml:space="preserve">    </w:t>
      </w:r>
      <w:proofErr w:type="gramStart"/>
      <w:r w:rsidRPr="00507AFD">
        <w:rPr>
          <w:rFonts w:ascii="Times New Roman" w:eastAsia="CIDFont+F3" w:hAnsi="Times New Roman"/>
          <w:sz w:val="28"/>
          <w:szCs w:val="28"/>
        </w:rPr>
        <w:t>Ритмические упражнения</w:t>
      </w:r>
      <w:proofErr w:type="gramEnd"/>
      <w:r w:rsidRPr="00507AFD">
        <w:rPr>
          <w:rFonts w:ascii="Times New Roman" w:eastAsia="CIDFont+F3" w:hAnsi="Times New Roman"/>
          <w:sz w:val="28"/>
          <w:szCs w:val="28"/>
        </w:rPr>
        <w:t xml:space="preserve"> с музыкальным заданием.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507A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Раздел: </w:t>
      </w:r>
      <w:r w:rsidRPr="004E4439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классического танца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4.1. </w:t>
      </w:r>
      <w:r w:rsidR="00507A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Pr="004E4439">
        <w:rPr>
          <w:rFonts w:ascii="Times New Roman" w:eastAsia="Times New Roman" w:hAnsi="Times New Roman"/>
          <w:b/>
          <w:sz w:val="28"/>
          <w:szCs w:val="28"/>
          <w:lang w:eastAsia="ru-RU"/>
        </w:rPr>
        <w:t>Экзерсис у станка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Теория: 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Candara" w:hAnsi="Times New Roman"/>
          <w:i/>
          <w:iCs/>
          <w:sz w:val="20"/>
          <w:szCs w:val="20"/>
        </w:rPr>
      </w:pPr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Основные понятия классического танца</w:t>
      </w:r>
      <w:r w:rsidRPr="004E443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4E4439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Pr="004E443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Азбука классического танца.</w:t>
      </w:r>
    </w:p>
    <w:p w:rsidR="004E4439" w:rsidRPr="00BE1EC3" w:rsidRDefault="004E4439" w:rsidP="00875FC4">
      <w:pPr>
        <w:shd w:val="clear" w:color="auto" w:fill="FFFFFF"/>
        <w:spacing w:after="0" w:line="360" w:lineRule="auto"/>
        <w:ind w:right="23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</w:t>
      </w:r>
      <w:r w:rsidRPr="00BE1E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4E4439" w:rsidRPr="00BE1EC3" w:rsidRDefault="004E4439" w:rsidP="00875F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Plie</w:t>
      </w:r>
      <w:proofErr w:type="spellEnd"/>
      <w:r w:rsidRPr="00BE1E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E4439" w:rsidRPr="00FE0EAE" w:rsidRDefault="004E4439" w:rsidP="00875F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EA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Battementtendu</w:t>
      </w:r>
      <w:proofErr w:type="spellEnd"/>
      <w:r w:rsidRPr="00FE0E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E4439" w:rsidRPr="004E4439" w:rsidRDefault="004E4439" w:rsidP="00875F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3. Battement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tendujete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4E4439" w:rsidRPr="004E4439" w:rsidRDefault="004E4439" w:rsidP="00875F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4.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Rond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jambe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par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terre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4E4439" w:rsidRPr="004E4439" w:rsidRDefault="004E4439" w:rsidP="00875F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5. Battement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foundus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4E4439" w:rsidRPr="004E4439" w:rsidRDefault="004E4439" w:rsidP="00875F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6. Battement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soutenus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4E4439" w:rsidRPr="004E4439" w:rsidRDefault="004E4439" w:rsidP="00875F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7. Battement frappes.</w:t>
      </w:r>
    </w:p>
    <w:p w:rsidR="004E4439" w:rsidRPr="004E4439" w:rsidRDefault="004E4439" w:rsidP="00875F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8.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Rond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jambe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en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l'air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4E4439" w:rsidRPr="004E4439" w:rsidRDefault="004E4439" w:rsidP="00875F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9. Petit battements.</w:t>
      </w:r>
    </w:p>
    <w:p w:rsidR="004E4439" w:rsidRPr="004E4439" w:rsidRDefault="004E4439" w:rsidP="00875F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10. Battement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developpes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4E4439" w:rsidRPr="004E4439" w:rsidRDefault="004E4439" w:rsidP="00875F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11. Grand battement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jete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/>
          <w:sz w:val="28"/>
          <w:szCs w:val="28"/>
          <w:lang w:eastAsia="ru-RU"/>
        </w:rPr>
        <w:t>4.2.</w:t>
      </w:r>
      <w:r w:rsidR="00507A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Pr="004E4439">
        <w:rPr>
          <w:rFonts w:ascii="Times New Roman" w:eastAsia="Times New Roman" w:hAnsi="Times New Roman"/>
          <w:b/>
          <w:sz w:val="28"/>
          <w:szCs w:val="28"/>
          <w:lang w:eastAsia="ru-RU"/>
        </w:rPr>
        <w:t>Экзерсис на середине зала.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Теория: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Теория и методика исполнения упражнений на середине зала.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Практика:</w:t>
      </w:r>
    </w:p>
    <w:p w:rsidR="004E4439" w:rsidRPr="004E4439" w:rsidRDefault="004E4439" w:rsidP="00875F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Demi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plié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I,II позиции.</w:t>
      </w:r>
    </w:p>
    <w:p w:rsidR="004E4439" w:rsidRPr="004E4439" w:rsidRDefault="004E4439" w:rsidP="00875F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Battemen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tendu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: из I позиции во всех направлениях.</w:t>
      </w:r>
    </w:p>
    <w:p w:rsidR="004E4439" w:rsidRPr="004E4439" w:rsidRDefault="004E4439" w:rsidP="00875F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Battement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tendu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jeté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 xml:space="preserve"> из I позиции во всех направлениях.</w:t>
      </w:r>
    </w:p>
    <w:p w:rsidR="004E4439" w:rsidRPr="004E4439" w:rsidRDefault="004E4439" w:rsidP="00875F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Demi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rond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jambe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par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terre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en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>dehorset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en dedans.</w:t>
      </w:r>
    </w:p>
    <w:p w:rsidR="004E4439" w:rsidRPr="004E4439" w:rsidRDefault="004E4439" w:rsidP="00875F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Relevé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полупальцы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I, II, V позициям с вытянутых ног.</w:t>
      </w:r>
    </w:p>
    <w:p w:rsidR="004E4439" w:rsidRPr="004E4439" w:rsidRDefault="004E4439" w:rsidP="00875F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Повороты в V позиции на 1/4 круга (по точкам класса)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507A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Раздел: </w:t>
      </w:r>
      <w:r w:rsidRPr="004E4439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народного танца</w:t>
      </w:r>
    </w:p>
    <w:p w:rsidR="004E4439" w:rsidRPr="004E4439" w:rsidRDefault="004E4439" w:rsidP="00875FC4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5.1. </w:t>
      </w:r>
      <w:r w:rsidR="00507AF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Тема: </w:t>
      </w:r>
      <w:r w:rsidRPr="004E443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Экзерсис у станка</w:t>
      </w:r>
    </w:p>
    <w:p w:rsidR="004E4439" w:rsidRPr="004E4439" w:rsidRDefault="004E4439" w:rsidP="00875FC4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Теория:</w:t>
      </w:r>
    </w:p>
    <w:p w:rsidR="004E4439" w:rsidRPr="004E4439" w:rsidRDefault="004E4439" w:rsidP="00875FC4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История народного танца.</w:t>
      </w:r>
      <w:r w:rsidRPr="004E4439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Теория техники исполнения практических упражнений.</w:t>
      </w:r>
    </w:p>
    <w:p w:rsidR="004E4439" w:rsidRPr="004E4439" w:rsidRDefault="004E4439" w:rsidP="00875FC4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E443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Практика:    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1.Battementtendus (носок, каблук).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2.Каблучные упражнения.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3.Flic-flac.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Passe</w:t>
      </w:r>
      <w:proofErr w:type="spellEnd"/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подготовка к «веревочке».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Rond</w:t>
      </w:r>
      <w:proofErr w:type="spellEnd"/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круг ногой по полу.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5.2 </w:t>
      </w:r>
      <w:r w:rsidR="00507AF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Тема: </w:t>
      </w:r>
      <w:r w:rsidRPr="004E443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Дробные выстукивания.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Теория: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Освоение основных видов дробей, принципов их исполнения.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Практика: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1.«Дробный ход»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2.«Переменный дробный ход»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3.«Мелкий дробный ход с каблука»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4.«Дробный ход с ударами каблуком и подушечкой стопы»</w:t>
      </w:r>
    </w:p>
    <w:p w:rsidR="004E4439" w:rsidRPr="004E4439" w:rsidRDefault="004E4439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5.«Ход с </w:t>
      </w:r>
      <w:proofErr w:type="spellStart"/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подсоком</w:t>
      </w:r>
      <w:proofErr w:type="spellEnd"/>
      <w:r w:rsidRPr="004E44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ударами каблуком и всей ступней об пол»</w:t>
      </w:r>
    </w:p>
    <w:p w:rsidR="004E4439" w:rsidRDefault="004E4439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E443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E4439">
        <w:rPr>
          <w:rFonts w:ascii="Times New Roman" w:hAnsi="Times New Roman"/>
          <w:b/>
          <w:bCs/>
          <w:sz w:val="28"/>
          <w:szCs w:val="28"/>
        </w:rPr>
        <w:tab/>
      </w:r>
      <w:r w:rsidR="00DB22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7AFD">
        <w:rPr>
          <w:rFonts w:ascii="Times New Roman" w:hAnsi="Times New Roman"/>
          <w:b/>
          <w:bCs/>
          <w:sz w:val="28"/>
          <w:szCs w:val="28"/>
        </w:rPr>
        <w:t>6</w:t>
      </w:r>
      <w:r w:rsidR="00DB2230">
        <w:rPr>
          <w:rFonts w:ascii="Times New Roman" w:hAnsi="Times New Roman"/>
          <w:b/>
          <w:bCs/>
          <w:sz w:val="28"/>
          <w:szCs w:val="28"/>
        </w:rPr>
        <w:t xml:space="preserve">. Раздел: </w:t>
      </w:r>
      <w:r w:rsidRPr="004E4439">
        <w:rPr>
          <w:rFonts w:ascii="Times New Roman" w:hAnsi="Times New Roman"/>
          <w:b/>
          <w:bCs/>
          <w:sz w:val="28"/>
          <w:szCs w:val="28"/>
        </w:rPr>
        <w:t>Партерная гимнастика</w:t>
      </w:r>
    </w:p>
    <w:p w:rsidR="00DB2230" w:rsidRDefault="00DB2230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6.1 Тема: Упражнения в партере</w:t>
      </w:r>
    </w:p>
    <w:p w:rsidR="004E4439" w:rsidRPr="004E4439" w:rsidRDefault="004E4439" w:rsidP="00875FC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E4439">
        <w:rPr>
          <w:rFonts w:ascii="Times New Roman" w:hAnsi="Times New Roman"/>
          <w:b/>
          <w:bCs/>
          <w:sz w:val="28"/>
          <w:szCs w:val="28"/>
        </w:rPr>
        <w:t>Теория:</w:t>
      </w:r>
    </w:p>
    <w:p w:rsidR="004E4439" w:rsidRPr="004E4439" w:rsidRDefault="004E4439" w:rsidP="00875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4439">
        <w:rPr>
          <w:rFonts w:ascii="Times New Roman" w:hAnsi="Times New Roman"/>
          <w:bCs/>
          <w:sz w:val="28"/>
          <w:szCs w:val="28"/>
        </w:rPr>
        <w:t>Беседа о предмете партерная гимнастика; правила исполнения</w:t>
      </w:r>
    </w:p>
    <w:p w:rsidR="004E4439" w:rsidRPr="004E4439" w:rsidRDefault="004E4439" w:rsidP="00875F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E4439">
        <w:rPr>
          <w:rFonts w:ascii="Times New Roman" w:hAnsi="Times New Roman"/>
          <w:bCs/>
          <w:sz w:val="28"/>
          <w:szCs w:val="28"/>
        </w:rPr>
        <w:t>упражнений; правила техники безопасности при выполнении сложных элементов.</w:t>
      </w:r>
    </w:p>
    <w:p w:rsidR="004E4439" w:rsidRPr="004E4439" w:rsidRDefault="004E4439" w:rsidP="00875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4439">
        <w:rPr>
          <w:rFonts w:ascii="Times New Roman" w:hAnsi="Times New Roman"/>
          <w:b/>
          <w:sz w:val="28"/>
          <w:szCs w:val="28"/>
        </w:rPr>
        <w:t>Практика:</w:t>
      </w:r>
    </w:p>
    <w:p w:rsidR="004E4439" w:rsidRPr="004E4439" w:rsidRDefault="004E4439" w:rsidP="00875FC4">
      <w:pPr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439">
        <w:rPr>
          <w:rFonts w:ascii="Times New Roman" w:hAnsi="Times New Roman"/>
          <w:sz w:val="28"/>
          <w:szCs w:val="28"/>
        </w:rPr>
        <w:t>упражнение на подвижность голеностопного сустава;</w:t>
      </w:r>
    </w:p>
    <w:p w:rsidR="004E4439" w:rsidRPr="004E4439" w:rsidRDefault="004E4439" w:rsidP="00875FC4">
      <w:pPr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439">
        <w:rPr>
          <w:rFonts w:ascii="Times New Roman" w:hAnsi="Times New Roman"/>
          <w:sz w:val="28"/>
          <w:szCs w:val="28"/>
        </w:rPr>
        <w:t>упражнение на развитие шага;</w:t>
      </w:r>
    </w:p>
    <w:p w:rsidR="004E4439" w:rsidRPr="004E4439" w:rsidRDefault="004E4439" w:rsidP="00875FC4">
      <w:pPr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439">
        <w:rPr>
          <w:rFonts w:ascii="Times New Roman" w:hAnsi="Times New Roman"/>
          <w:sz w:val="28"/>
          <w:szCs w:val="28"/>
        </w:rPr>
        <w:t>упражнение на развитие гибкости;</w:t>
      </w:r>
    </w:p>
    <w:p w:rsidR="004E4439" w:rsidRPr="004E4439" w:rsidRDefault="004E4439" w:rsidP="00875FC4">
      <w:pPr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439">
        <w:rPr>
          <w:rFonts w:ascii="Times New Roman" w:hAnsi="Times New Roman"/>
          <w:sz w:val="28"/>
          <w:szCs w:val="28"/>
        </w:rPr>
        <w:t>упражнение на укрепление позвоночника;</w:t>
      </w:r>
    </w:p>
    <w:p w:rsidR="004E4439" w:rsidRPr="004E4439" w:rsidRDefault="004E4439" w:rsidP="00875F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упражнение на развитие и укрепление брюшного пресса;</w:t>
      </w:r>
    </w:p>
    <w:p w:rsidR="004E4439" w:rsidRPr="004E4439" w:rsidRDefault="004E4439" w:rsidP="00875F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упражнение на развитие </w:t>
      </w:r>
      <w:proofErr w:type="spellStart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выворотности</w:t>
      </w:r>
      <w:proofErr w:type="spellEnd"/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 xml:space="preserve"> ног;</w:t>
      </w:r>
    </w:p>
    <w:p w:rsidR="004E4439" w:rsidRPr="004E4439" w:rsidRDefault="004E4439" w:rsidP="00875F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упражнение на развитие мышц паха;</w:t>
      </w:r>
    </w:p>
    <w:p w:rsidR="004E4439" w:rsidRPr="004E4439" w:rsidRDefault="004E4439" w:rsidP="00875F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растяжка ног (вперед, в сторону);</w:t>
      </w:r>
    </w:p>
    <w:p w:rsidR="004E4439" w:rsidRPr="004E4439" w:rsidRDefault="004E4439" w:rsidP="00875F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наклоны корпуса к ногам;</w:t>
      </w:r>
    </w:p>
    <w:p w:rsidR="004E4439" w:rsidRPr="004E4439" w:rsidRDefault="004E4439" w:rsidP="00875F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39">
        <w:rPr>
          <w:rFonts w:ascii="Times New Roman" w:eastAsia="Times New Roman" w:hAnsi="Times New Roman"/>
          <w:sz w:val="28"/>
          <w:szCs w:val="28"/>
          <w:lang w:eastAsia="ru-RU"/>
        </w:rPr>
        <w:t>упражнение на полу (шпагат).</w:t>
      </w:r>
    </w:p>
    <w:p w:rsidR="004E4439" w:rsidRDefault="00DB2230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230">
        <w:rPr>
          <w:rFonts w:ascii="Times New Roman" w:eastAsia="Times New Roman" w:hAnsi="Times New Roman"/>
          <w:b/>
          <w:sz w:val="28"/>
          <w:szCs w:val="28"/>
          <w:lang w:eastAsia="ru-RU"/>
        </w:rPr>
        <w:t>6.2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Тема: Упражнения по кругу</w:t>
      </w:r>
    </w:p>
    <w:p w:rsidR="00DB2230" w:rsidRPr="00DB2230" w:rsidRDefault="00DB2230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</w:rPr>
      </w:pPr>
      <w:r>
        <w:rPr>
          <w:rFonts w:ascii="Times New Roman" w:eastAsia="CIDFont+F3" w:hAnsi="Times New Roman"/>
          <w:b/>
          <w:sz w:val="28"/>
          <w:szCs w:val="28"/>
        </w:rPr>
        <w:t xml:space="preserve">         </w:t>
      </w:r>
      <w:r w:rsidRPr="00DB2230">
        <w:rPr>
          <w:rFonts w:ascii="Times New Roman" w:eastAsia="CIDFont+F3" w:hAnsi="Times New Roman"/>
          <w:b/>
          <w:sz w:val="28"/>
          <w:szCs w:val="28"/>
        </w:rPr>
        <w:t xml:space="preserve">Теория: </w:t>
      </w:r>
    </w:p>
    <w:p w:rsidR="00DB2230" w:rsidRPr="00DB2230" w:rsidRDefault="00DB2230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sz w:val="28"/>
          <w:szCs w:val="28"/>
        </w:rPr>
        <w:t xml:space="preserve">          </w:t>
      </w:r>
      <w:r w:rsidRPr="00DB2230">
        <w:rPr>
          <w:rFonts w:ascii="Times New Roman" w:eastAsia="CIDFont+F3" w:hAnsi="Times New Roman"/>
          <w:sz w:val="28"/>
          <w:szCs w:val="28"/>
        </w:rPr>
        <w:t>Круг. Правила перестроения</w:t>
      </w:r>
      <w:r w:rsidR="00B82565">
        <w:rPr>
          <w:rFonts w:ascii="Times New Roman" w:eastAsia="CIDFont+F3" w:hAnsi="Times New Roman"/>
          <w:sz w:val="28"/>
          <w:szCs w:val="28"/>
        </w:rPr>
        <w:t xml:space="preserve">  (колонны, линии, диагональ)</w:t>
      </w:r>
    </w:p>
    <w:p w:rsidR="00DB2230" w:rsidRDefault="00DB2230" w:rsidP="00875FC4">
      <w:pPr>
        <w:spacing w:after="0" w:line="360" w:lineRule="auto"/>
        <w:ind w:left="720"/>
        <w:jc w:val="both"/>
        <w:rPr>
          <w:rFonts w:ascii="Times New Roman" w:eastAsia="CIDFont+F3" w:hAnsi="Times New Roman"/>
          <w:b/>
          <w:sz w:val="28"/>
          <w:szCs w:val="28"/>
        </w:rPr>
      </w:pPr>
      <w:r w:rsidRPr="00DB2230">
        <w:rPr>
          <w:rFonts w:ascii="Times New Roman" w:eastAsia="CIDFont+F3" w:hAnsi="Times New Roman"/>
          <w:b/>
          <w:sz w:val="28"/>
          <w:szCs w:val="28"/>
        </w:rPr>
        <w:t>Практика:</w:t>
      </w:r>
    </w:p>
    <w:p w:rsidR="00DB2230" w:rsidRDefault="00DB2230" w:rsidP="00875FC4">
      <w:pPr>
        <w:spacing w:after="0" w:line="360" w:lineRule="auto"/>
        <w:ind w:left="720"/>
        <w:jc w:val="both"/>
        <w:rPr>
          <w:rFonts w:ascii="Times New Roman" w:eastAsia="CIDFont+F3" w:hAnsi="Times New Roman"/>
          <w:sz w:val="28"/>
          <w:szCs w:val="28"/>
        </w:rPr>
      </w:pPr>
      <w:r w:rsidRPr="00DB2230">
        <w:rPr>
          <w:rFonts w:ascii="Times New Roman" w:eastAsia="CIDFont+F3" w:hAnsi="Times New Roman"/>
          <w:sz w:val="28"/>
          <w:szCs w:val="28"/>
        </w:rPr>
        <w:t xml:space="preserve"> Аэробные и силовые упражнения по кругу</w:t>
      </w:r>
      <w:r w:rsidR="00B82565">
        <w:rPr>
          <w:rFonts w:ascii="Times New Roman" w:eastAsia="CIDFont+F3" w:hAnsi="Times New Roman"/>
          <w:sz w:val="28"/>
          <w:szCs w:val="28"/>
        </w:rPr>
        <w:t xml:space="preserve">, </w:t>
      </w:r>
      <w:r w:rsidR="00B82565" w:rsidRPr="00B82565">
        <w:rPr>
          <w:rFonts w:ascii="Times New Roman" w:eastAsia="CIDFont+F3" w:hAnsi="Times New Roman"/>
          <w:sz w:val="28"/>
          <w:szCs w:val="28"/>
        </w:rPr>
        <w:t xml:space="preserve">упражнение на развитие </w:t>
      </w:r>
      <w:proofErr w:type="spellStart"/>
      <w:r w:rsidR="00B82565" w:rsidRPr="00B82565">
        <w:rPr>
          <w:rFonts w:ascii="Times New Roman" w:eastAsia="CIDFont+F3" w:hAnsi="Times New Roman"/>
          <w:sz w:val="28"/>
          <w:szCs w:val="28"/>
        </w:rPr>
        <w:t>выворотности</w:t>
      </w:r>
      <w:proofErr w:type="spellEnd"/>
      <w:r w:rsidR="00B82565" w:rsidRPr="00B82565">
        <w:rPr>
          <w:rFonts w:ascii="Times New Roman" w:eastAsia="CIDFont+F3" w:hAnsi="Times New Roman"/>
          <w:sz w:val="28"/>
          <w:szCs w:val="28"/>
        </w:rPr>
        <w:t xml:space="preserve"> ног;</w:t>
      </w:r>
      <w:r w:rsidR="00B82565" w:rsidRPr="00B82565">
        <w:t xml:space="preserve"> </w:t>
      </w:r>
      <w:r w:rsidR="00B82565" w:rsidRPr="00B82565">
        <w:rPr>
          <w:rFonts w:ascii="Times New Roman" w:eastAsia="CIDFont+F3" w:hAnsi="Times New Roman"/>
          <w:sz w:val="28"/>
          <w:szCs w:val="28"/>
        </w:rPr>
        <w:t>упражнение на подвижность голеностопного сустава;</w:t>
      </w:r>
    </w:p>
    <w:p w:rsidR="00DB2230" w:rsidRPr="00DB2230" w:rsidRDefault="00DB2230" w:rsidP="00875FC4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439" w:rsidRPr="004E4439" w:rsidRDefault="00507AFD" w:rsidP="00875FC4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4E4439" w:rsidRPr="004E4439">
        <w:rPr>
          <w:rFonts w:ascii="Times New Roman" w:hAnsi="Times New Roman"/>
          <w:b/>
          <w:bCs/>
          <w:sz w:val="28"/>
          <w:szCs w:val="28"/>
        </w:rPr>
        <w:t>.</w:t>
      </w:r>
      <w:r w:rsidR="00B82565">
        <w:rPr>
          <w:rFonts w:ascii="Times New Roman" w:hAnsi="Times New Roman"/>
          <w:b/>
          <w:bCs/>
          <w:sz w:val="28"/>
          <w:szCs w:val="28"/>
        </w:rPr>
        <w:t xml:space="preserve">Раздел: </w:t>
      </w:r>
      <w:r w:rsidR="004E4439" w:rsidRPr="004E4439">
        <w:rPr>
          <w:rFonts w:ascii="Times New Roman" w:hAnsi="Times New Roman"/>
          <w:b/>
          <w:bCs/>
          <w:sz w:val="28"/>
          <w:szCs w:val="28"/>
        </w:rPr>
        <w:t xml:space="preserve">Работа над репертуаром </w:t>
      </w:r>
    </w:p>
    <w:p w:rsidR="004E4439" w:rsidRPr="004E4439" w:rsidRDefault="004E4439" w:rsidP="00875FC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4439">
        <w:rPr>
          <w:rFonts w:ascii="Times New Roman" w:hAnsi="Times New Roman"/>
          <w:b/>
          <w:bCs/>
          <w:sz w:val="28"/>
          <w:szCs w:val="28"/>
        </w:rPr>
        <w:t>Теория:</w:t>
      </w:r>
    </w:p>
    <w:p w:rsidR="004E4439" w:rsidRPr="004E4439" w:rsidRDefault="004E4439" w:rsidP="00875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439">
        <w:rPr>
          <w:rFonts w:ascii="Times New Roman" w:hAnsi="Times New Roman"/>
          <w:sz w:val="28"/>
          <w:szCs w:val="28"/>
        </w:rPr>
        <w:t>Ведется объяснение постановочного материала танца.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E4439">
        <w:rPr>
          <w:rFonts w:ascii="Times New Roman" w:hAnsi="Times New Roman"/>
          <w:b/>
          <w:bCs/>
          <w:sz w:val="28"/>
          <w:szCs w:val="28"/>
        </w:rPr>
        <w:t xml:space="preserve">Практика: 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E4439">
        <w:rPr>
          <w:rFonts w:ascii="Times New Roman" w:hAnsi="Times New Roman"/>
          <w:sz w:val="28"/>
          <w:szCs w:val="28"/>
        </w:rPr>
        <w:t>Работа над постановками хореографических композиций. Отработка данных постановок.</w:t>
      </w:r>
    </w:p>
    <w:p w:rsidR="004E4439" w:rsidRPr="004E4439" w:rsidRDefault="00DB2230" w:rsidP="00875FC4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4E4439" w:rsidRPr="004E4439">
        <w:rPr>
          <w:rFonts w:ascii="Times New Roman" w:hAnsi="Times New Roman"/>
          <w:b/>
          <w:bCs/>
          <w:sz w:val="28"/>
          <w:szCs w:val="28"/>
        </w:rPr>
        <w:t xml:space="preserve">. Итоговое занятие </w:t>
      </w:r>
    </w:p>
    <w:p w:rsidR="004E4439" w:rsidRPr="004E4439" w:rsidRDefault="004E4439" w:rsidP="00875FC4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4439">
        <w:rPr>
          <w:rFonts w:ascii="Times New Roman" w:hAnsi="Times New Roman"/>
          <w:sz w:val="28"/>
          <w:szCs w:val="28"/>
        </w:rPr>
        <w:t xml:space="preserve">Итоговое занятие проводится по форме открытого занятия, где учащиеся демонстрируют знания, умения и навыки, приобретенные за учебный год. </w:t>
      </w:r>
    </w:p>
    <w:p w:rsidR="00C54703" w:rsidRPr="00C54703" w:rsidRDefault="00C54703" w:rsidP="00875F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1DB9" w:rsidRDefault="00FD1DB9" w:rsidP="00875FC4">
      <w:pPr>
        <w:spacing w:after="0" w:line="36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2 года обучения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68"/>
        <w:gridCol w:w="993"/>
        <w:gridCol w:w="992"/>
        <w:gridCol w:w="1276"/>
        <w:gridCol w:w="1907"/>
      </w:tblGrid>
      <w:tr w:rsidR="00B82565" w:rsidRPr="00B82565" w:rsidTr="00B82565">
        <w:trPr>
          <w:trHeight w:val="48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занятий</w:t>
            </w:r>
          </w:p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B82565" w:rsidRPr="00B82565" w:rsidTr="00B82565">
        <w:trPr>
          <w:trHeight w:val="48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565" w:rsidRPr="00B82565" w:rsidTr="00B82565">
        <w:trPr>
          <w:trHeight w:val="5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82565" w:rsidRPr="00B82565" w:rsidTr="00B82565">
        <w:trPr>
          <w:trHeight w:val="5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программу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65" w:rsidRPr="00B82565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82565" w:rsidRPr="00B82565" w:rsidTr="00B82565">
        <w:trPr>
          <w:trHeight w:val="6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Эстрадный танец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Творческие этюды</w:t>
            </w:r>
          </w:p>
        </w:tc>
      </w:tr>
      <w:tr w:rsidR="00B82565" w:rsidRPr="00B82565" w:rsidTr="00B82565">
        <w:trPr>
          <w:trHeight w:val="6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стили эстрадного танца.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зачет</w:t>
            </w:r>
          </w:p>
        </w:tc>
      </w:tr>
      <w:tr w:rsidR="00B82565" w:rsidRPr="00B82565" w:rsidTr="00B82565">
        <w:trPr>
          <w:trHeight w:val="6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Экзерсис на середине зала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82565" w:rsidRPr="00B82565" w:rsidTr="00B82565">
        <w:trPr>
          <w:trHeight w:val="7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82565"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Открытое занятие</w:t>
            </w:r>
          </w:p>
        </w:tc>
      </w:tr>
      <w:tr w:rsidR="00B82565" w:rsidRPr="00B82565" w:rsidTr="00B82565">
        <w:trPr>
          <w:trHeight w:val="7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Экзерсис у станка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82565" w:rsidRPr="00B82565" w:rsidTr="00B82565">
        <w:trPr>
          <w:trHeight w:val="7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Экзерсис на середине зала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опрос</w:t>
            </w:r>
          </w:p>
        </w:tc>
      </w:tr>
      <w:tr w:rsidR="00B82565" w:rsidRPr="00B82565" w:rsidTr="00B82565">
        <w:trPr>
          <w:trHeight w:val="5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классического танца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82565"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Открытое занятие</w:t>
            </w:r>
          </w:p>
        </w:tc>
      </w:tr>
      <w:tr w:rsidR="00B82565" w:rsidRPr="00B82565" w:rsidTr="00B82565">
        <w:trPr>
          <w:trHeight w:val="5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Экзерсис у станка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тестирование,</w:t>
            </w:r>
          </w:p>
          <w:p w:rsidR="00B82565" w:rsidRPr="00B82565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B82565" w:rsidRPr="00B82565" w:rsidTr="00B82565">
        <w:trPr>
          <w:trHeight w:val="5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Экзерсис на середине зала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зачет</w:t>
            </w:r>
          </w:p>
        </w:tc>
      </w:tr>
      <w:tr w:rsidR="00B82565" w:rsidRPr="00B82565" w:rsidTr="00B82565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1B3D00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1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Концерт</w:t>
            </w:r>
          </w:p>
        </w:tc>
      </w:tr>
      <w:tr w:rsidR="00D1265B" w:rsidRPr="00D1265B" w:rsidTr="00B82565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D1265B" w:rsidRDefault="00D1265B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D1265B" w:rsidRDefault="00D1265B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1265B" w:rsidRPr="00B82565" w:rsidTr="00B82565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D1265B" w:rsidRDefault="00D1265B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D1265B" w:rsidRDefault="00D1265B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этюды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опрос</w:t>
            </w:r>
          </w:p>
        </w:tc>
      </w:tr>
      <w:tr w:rsidR="00D1265B" w:rsidRPr="00B82565" w:rsidTr="00B82565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D1265B" w:rsidRDefault="00D1265B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D1265B" w:rsidRDefault="00D1265B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номер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B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просмотр</w:t>
            </w:r>
          </w:p>
        </w:tc>
      </w:tr>
      <w:tr w:rsidR="00B82565" w:rsidRPr="00B82565" w:rsidTr="00B82565">
        <w:trPr>
          <w:trHeight w:val="7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</w:tr>
      <w:tr w:rsidR="00B82565" w:rsidRPr="00B82565" w:rsidTr="00B82565">
        <w:trPr>
          <w:trHeight w:val="683"/>
        </w:trPr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2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65" w:rsidRPr="00B82565" w:rsidRDefault="00B82565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65" w:rsidRPr="00B82565" w:rsidRDefault="00B82565" w:rsidP="00875FC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 2-го года обучения.</w:t>
      </w:r>
    </w:p>
    <w:p w:rsidR="00B82565" w:rsidRDefault="00B82565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82565">
        <w:rPr>
          <w:rFonts w:ascii="Times New Roman" w:hAnsi="Times New Roman"/>
          <w:b/>
          <w:bCs/>
          <w:sz w:val="28"/>
          <w:szCs w:val="28"/>
        </w:rPr>
        <w:tab/>
        <w:t>1.</w:t>
      </w:r>
      <w:r w:rsidR="001B3D00">
        <w:rPr>
          <w:rFonts w:ascii="Times New Roman" w:hAnsi="Times New Roman"/>
          <w:b/>
          <w:bCs/>
          <w:sz w:val="28"/>
          <w:szCs w:val="28"/>
        </w:rPr>
        <w:t xml:space="preserve"> Раздел: </w:t>
      </w:r>
      <w:r w:rsidRPr="00B82565">
        <w:rPr>
          <w:rFonts w:ascii="Times New Roman" w:hAnsi="Times New Roman"/>
          <w:b/>
          <w:bCs/>
          <w:sz w:val="28"/>
          <w:szCs w:val="28"/>
        </w:rPr>
        <w:t xml:space="preserve">Вводное занятие </w:t>
      </w:r>
    </w:p>
    <w:p w:rsidR="001B3D00" w:rsidRPr="00B82565" w:rsidRDefault="00D1265B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1.1 Тема: </w:t>
      </w:r>
      <w:r w:rsidRPr="00D1265B">
        <w:rPr>
          <w:rFonts w:ascii="Times New Roman" w:hAnsi="Times New Roman"/>
          <w:bCs/>
          <w:sz w:val="28"/>
          <w:szCs w:val="28"/>
        </w:rPr>
        <w:t>Введение в программу</w:t>
      </w:r>
    </w:p>
    <w:p w:rsidR="00B82565" w:rsidRPr="00B82565" w:rsidRDefault="00B82565" w:rsidP="00875FC4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82565">
        <w:rPr>
          <w:rFonts w:ascii="Times New Roman" w:hAnsi="Times New Roman"/>
          <w:b/>
          <w:bCs/>
          <w:sz w:val="28"/>
          <w:szCs w:val="28"/>
        </w:rPr>
        <w:tab/>
        <w:t xml:space="preserve">Теория: </w:t>
      </w:r>
    </w:p>
    <w:p w:rsidR="00B82565" w:rsidRPr="00B82565" w:rsidRDefault="00B82565" w:rsidP="00875FC4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2565">
        <w:rPr>
          <w:rFonts w:ascii="Times New Roman" w:hAnsi="Times New Roman"/>
          <w:sz w:val="28"/>
          <w:szCs w:val="28"/>
        </w:rPr>
        <w:tab/>
        <w:t>Цель и задачи предстоящего года обучения. Перспективы и требования. Расписание занятий. Инструктаж по ТБ.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82565">
        <w:rPr>
          <w:rFonts w:ascii="Times New Roman" w:hAnsi="Times New Roman"/>
          <w:b/>
          <w:bCs/>
          <w:sz w:val="28"/>
          <w:szCs w:val="28"/>
        </w:rPr>
        <w:tab/>
        <w:t>2.Эстрадный танец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</w:t>
      </w:r>
      <w:r w:rsidRPr="00B82565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стили эстрадного танца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Теория: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- история появления и значение эстрадного танца;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- понятие о графическом рисунке данного танца;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- особенности средств выразительности: темп, динамика движения, характер.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Практика: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1.Disco </w:t>
      </w: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(постановка рук, шаги примитива, шаги в </w:t>
      </w:r>
      <w:proofErr w:type="gram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рок–манере</w:t>
      </w:r>
      <w:proofErr w:type="gram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модерн-джаз манере,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contraction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release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highrelease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Основы Джаз танца</w:t>
      </w: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(упражнение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стрэйч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-характера, наклоны и повороты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корпуса</w:t>
      </w:r>
      <w:proofErr w:type="gram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,д</w:t>
      </w:r>
      <w:proofErr w:type="gram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вижения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головы, плеч, грудной клетки, бёдер, рук, ног).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3.Hip-hop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качь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сфикс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«слайд»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быстрые комбинации с динамической работой ног и движения тела;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пружинистые движения ног и тела, </w:t>
      </w:r>
      <w:proofErr w:type="gram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соответствующими</w:t>
      </w:r>
      <w:proofErr w:type="gram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музыке и темпу</w:t>
      </w: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4.Streetdance (уличный танец) </w:t>
      </w: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(волна, изоляция,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zwap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учебные комбинации).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Рок-н-ролл </w:t>
      </w: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(Базовые фигуры: пружина, пружина с точкой, двойная пружина, броски, слипы,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пяточки</w:t>
      </w:r>
      <w:proofErr w:type="gramStart"/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олландский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ход, швейцарский ход, французский ход, броски по 2 (двойные броски), прыжки по квадрату, казачок, бабочка,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тойс-хилл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2.2 </w:t>
      </w:r>
      <w:r w:rsidRPr="00B82565">
        <w:rPr>
          <w:rFonts w:ascii="Times New Roman" w:eastAsia="Times New Roman" w:hAnsi="Times New Roman"/>
          <w:b/>
          <w:sz w:val="28"/>
          <w:szCs w:val="28"/>
          <w:lang w:eastAsia="ru-RU"/>
        </w:rPr>
        <w:t>Экзерсис на середине зала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Теория: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Особенности подачи и исполнения элементов эстрадного танца.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Практика: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1.движения на </w:t>
      </w:r>
      <w:proofErr w:type="spellStart"/>
      <w:r w:rsidRPr="00B825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координацию</w:t>
      </w:r>
      <w:proofErr w:type="gramStart"/>
      <w:r w:rsidRPr="00B825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,п</w:t>
      </w:r>
      <w:proofErr w:type="gramEnd"/>
      <w:r w:rsidRPr="00B825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рыжки</w:t>
      </w:r>
      <w:proofErr w:type="spellEnd"/>
      <w:r w:rsidRPr="00B825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2.Кроссовые упражнения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3.Контактная импровизация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  <w:r w:rsidRPr="00B8256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Прыжковые комбинации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5.Движения по кругу, танцевальные движения в образах.</w:t>
      </w:r>
    </w:p>
    <w:p w:rsidR="00B82565" w:rsidRDefault="00B82565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82565">
        <w:rPr>
          <w:rFonts w:ascii="Times New Roman" w:hAnsi="Times New Roman"/>
          <w:b/>
          <w:bCs/>
          <w:sz w:val="28"/>
          <w:szCs w:val="28"/>
        </w:rPr>
        <w:tab/>
      </w:r>
      <w:r w:rsidR="00D1265B">
        <w:rPr>
          <w:rFonts w:ascii="Times New Roman" w:hAnsi="Times New Roman"/>
          <w:b/>
          <w:bCs/>
          <w:sz w:val="28"/>
          <w:szCs w:val="28"/>
        </w:rPr>
        <w:t xml:space="preserve">3. Раздел: </w:t>
      </w:r>
      <w:r w:rsidRPr="00B82565">
        <w:rPr>
          <w:rFonts w:ascii="Times New Roman" w:hAnsi="Times New Roman"/>
          <w:b/>
          <w:bCs/>
          <w:sz w:val="28"/>
          <w:szCs w:val="28"/>
        </w:rPr>
        <w:t>Народно-сценический танец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D126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</w:t>
      </w:r>
      <w:r w:rsidRPr="00B825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126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Тема: </w:t>
      </w:r>
      <w:r w:rsidRPr="00B82565">
        <w:rPr>
          <w:rFonts w:ascii="Times New Roman" w:eastAsia="Times New Roman" w:hAnsi="Times New Roman"/>
          <w:b/>
          <w:sz w:val="28"/>
          <w:szCs w:val="28"/>
          <w:lang w:eastAsia="ru-RU"/>
        </w:rPr>
        <w:t>Экзерсис у станка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Теория: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значимость народно-сценического танца; 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- особенности эмоциональной окраски при исполнении танцев различных национальностей;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- методика исполнения движений.</w:t>
      </w:r>
    </w:p>
    <w:p w:rsidR="00B82565" w:rsidRPr="00B82565" w:rsidRDefault="00875FC4" w:rsidP="00875FC4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B82565" w:rsidRPr="00B8256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Практика: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1.Grandbattements – большие броски.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Каблучный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3.Веревочка с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ковырялочкой</w:t>
      </w:r>
      <w:proofErr w:type="spellEnd"/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4.Моталочка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5.Ковырялочка.</w:t>
      </w:r>
    </w:p>
    <w:p w:rsidR="00B82565" w:rsidRPr="00B82565" w:rsidRDefault="00875FC4" w:rsidP="00875FC4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D1265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B82565" w:rsidRPr="00B8256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.2 </w:t>
      </w:r>
      <w:r w:rsidR="00D1265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Тема: </w:t>
      </w:r>
      <w:r w:rsidR="00B82565" w:rsidRPr="00B8256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Экзерсис на середине зала.</w:t>
      </w:r>
    </w:p>
    <w:p w:rsidR="00B82565" w:rsidRPr="00B82565" w:rsidRDefault="00875FC4" w:rsidP="00875FC4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Т</w:t>
      </w:r>
      <w:r w:rsidR="00B82565" w:rsidRPr="00B8256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еория: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Теория исполнения  движений и рисунков русского народного танца, украинского танца.</w:t>
      </w:r>
    </w:p>
    <w:p w:rsidR="00B82565" w:rsidRPr="00B82565" w:rsidRDefault="00875FC4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B82565"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Практика: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Разучивание основных элементов украинского танца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2.Разучивание переходов и рисунков украинского танца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3.Разучивание основного шага украинского танца </w:t>
      </w:r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4.Разучивание танцевальных элементов –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припадание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подскок с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переступаниями</w:t>
      </w:r>
      <w:proofErr w:type="spellEnd"/>
    </w:p>
    <w:p w:rsidR="00B82565" w:rsidRPr="00B82565" w:rsidRDefault="00B82565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5.Разучивание основных элементов украинского танца: голубец,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бегунец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веревочка</w:t>
      </w:r>
    </w:p>
    <w:p w:rsidR="00B82565" w:rsidRPr="00B82565" w:rsidRDefault="00875FC4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1265B">
        <w:rPr>
          <w:rFonts w:ascii="Times New Roman" w:hAnsi="Times New Roman"/>
          <w:b/>
          <w:bCs/>
          <w:sz w:val="28"/>
          <w:szCs w:val="28"/>
        </w:rPr>
        <w:t>4</w:t>
      </w:r>
      <w:r w:rsidR="00B82565" w:rsidRPr="00B82565">
        <w:rPr>
          <w:rFonts w:ascii="Times New Roman" w:hAnsi="Times New Roman"/>
          <w:b/>
          <w:bCs/>
          <w:sz w:val="28"/>
          <w:szCs w:val="28"/>
        </w:rPr>
        <w:t>.</w:t>
      </w:r>
      <w:r w:rsidR="00D1265B">
        <w:rPr>
          <w:rFonts w:ascii="Times New Roman" w:hAnsi="Times New Roman"/>
          <w:b/>
          <w:bCs/>
          <w:sz w:val="28"/>
          <w:szCs w:val="28"/>
        </w:rPr>
        <w:t xml:space="preserve">Раздел: </w:t>
      </w:r>
      <w:r w:rsidR="00B82565" w:rsidRPr="00B82565">
        <w:rPr>
          <w:rFonts w:ascii="Times New Roman" w:hAnsi="Times New Roman"/>
          <w:b/>
          <w:bCs/>
          <w:sz w:val="28"/>
          <w:szCs w:val="28"/>
        </w:rPr>
        <w:t xml:space="preserve">Основы классического танца </w:t>
      </w:r>
    </w:p>
    <w:p w:rsidR="00B82565" w:rsidRPr="00B82565" w:rsidRDefault="00875FC4" w:rsidP="00875FC4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D126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Тема:</w:t>
      </w:r>
      <w:r w:rsidR="00B82565" w:rsidRPr="00B82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1265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B82565" w:rsidRPr="00B82565">
        <w:rPr>
          <w:rFonts w:ascii="Times New Roman" w:eastAsia="Times New Roman" w:hAnsi="Times New Roman"/>
          <w:b/>
          <w:sz w:val="28"/>
          <w:szCs w:val="28"/>
          <w:lang w:eastAsia="ru-RU"/>
        </w:rPr>
        <w:t>.1. Экзерсис у станка</w:t>
      </w:r>
    </w:p>
    <w:p w:rsidR="00B82565" w:rsidRPr="00B82565" w:rsidRDefault="00875FC4" w:rsidP="00875FC4">
      <w:pPr>
        <w:shd w:val="clear" w:color="auto" w:fill="FFFFFF"/>
        <w:spacing w:before="100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B82565" w:rsidRPr="00B82565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Теория:</w:t>
      </w:r>
    </w:p>
    <w:p w:rsidR="00B82565" w:rsidRPr="00B82565" w:rsidRDefault="00B82565" w:rsidP="00875FC4">
      <w:pPr>
        <w:shd w:val="clear" w:color="auto" w:fill="FFFFFF"/>
        <w:spacing w:before="10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Понятия, наглядный показ исполнения классических движений в 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усложеной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форме.</w:t>
      </w:r>
    </w:p>
    <w:p w:rsidR="00B82565" w:rsidRPr="00B82565" w:rsidRDefault="00875FC4" w:rsidP="00875F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07198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B82565" w:rsidRPr="00B8256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Практика: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Demi-plie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 xml:space="preserve"> в 1, 2, 5 позициях.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2565">
        <w:rPr>
          <w:rFonts w:ascii="Times New Roman" w:eastAsia="Times New Roman" w:hAnsi="Times New Roman"/>
          <w:sz w:val="28"/>
          <w:szCs w:val="28"/>
          <w:lang w:val="en-US" w:eastAsia="ru-RU"/>
        </w:rPr>
        <w:t>Battement</w:t>
      </w: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lang w:val="en-US" w:eastAsia="ru-RU"/>
        </w:rPr>
        <w:t>tendu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 всем направления.</w:t>
      </w:r>
      <w:proofErr w:type="gramEnd"/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Battement 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tendujete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– 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всенаправления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.</w:t>
      </w:r>
      <w:proofErr w:type="gramEnd"/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</w:pPr>
      <w:proofErr w:type="spellStart"/>
      <w:proofErr w:type="gramStart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Rond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de 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jambe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par 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terre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en 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dehorset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en dedans.</w:t>
      </w:r>
      <w:proofErr w:type="gramEnd"/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Battement</w:t>
      </w:r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frappe</w:t>
      </w:r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носкомвпол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Releve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полупальцы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1, 2, 5 позициях.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Grandplie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1, 2, 5 позициях.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Battementrelevelent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45</w:t>
      </w:r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vertAlign w:val="superscript"/>
          <w:lang w:eastAsia="ru-RU"/>
        </w:rPr>
        <w:t>0</w:t>
      </w:r>
      <w:r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 </w:t>
      </w:r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на 90</w:t>
      </w:r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vertAlign w:val="superscript"/>
          <w:lang w:eastAsia="ru-RU"/>
        </w:rPr>
        <w:t>0</w:t>
      </w:r>
      <w:r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8256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 все направления.</w:t>
      </w:r>
    </w:p>
    <w:p w:rsidR="00B82565" w:rsidRPr="00B82565" w:rsidRDefault="00875FC4" w:rsidP="00875F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D1265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B82565" w:rsidRPr="00B8256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.2.</w:t>
      </w:r>
      <w:r w:rsidR="00D1265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Тема:</w:t>
      </w:r>
      <w:r w:rsidR="00B82565" w:rsidRPr="00B8256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Экзерсис на середине зала</w:t>
      </w:r>
    </w:p>
    <w:p w:rsidR="00B82565" w:rsidRPr="00B82565" w:rsidRDefault="00875FC4" w:rsidP="00875F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82565" w:rsidRPr="00B8256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Теория:</w:t>
      </w:r>
    </w:p>
    <w:p w:rsidR="00B82565" w:rsidRPr="00B82565" w:rsidRDefault="00B82565" w:rsidP="00875F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Теория исполнения движений. </w:t>
      </w:r>
    </w:p>
    <w:p w:rsidR="00B82565" w:rsidRPr="00B82565" w:rsidRDefault="00CE3E29" w:rsidP="00875F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B82565"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2565" w:rsidRPr="00B8256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Практика: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 xml:space="preserve">1.Основное положение корпуса 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epaulementcroisee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 xml:space="preserve">2.Позы (носком в пол) - 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croisee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3.Пор де бра.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 xml:space="preserve">4.Battement 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tendu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все направления.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 xml:space="preserve">5.Battement 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relevelent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45</w:t>
      </w:r>
      <w:r w:rsidRPr="00B8256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0 </w:t>
      </w: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и 90</w:t>
      </w:r>
      <w:r w:rsidRPr="00B8256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 – все направления.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6.Разучивание арабесков.</w:t>
      </w:r>
    </w:p>
    <w:p w:rsidR="00B82565" w:rsidRPr="00B82565" w:rsidRDefault="00B82565" w:rsidP="00875F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lang w:val="en-US" w:eastAsia="ru-RU"/>
        </w:rPr>
        <w:t>Pasdebourreesimpl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 xml:space="preserve"> с переменой ног </w:t>
      </w:r>
      <w:proofErr w:type="spellStart"/>
      <w:r w:rsidRPr="00B82565">
        <w:rPr>
          <w:rFonts w:ascii="Times New Roman" w:eastAsia="Times New Roman" w:hAnsi="Times New Roman"/>
          <w:sz w:val="28"/>
          <w:szCs w:val="28"/>
          <w:lang w:val="en-US" w:eastAsia="ru-RU"/>
        </w:rPr>
        <w:t>endehorsetendedansenface</w:t>
      </w:r>
      <w:proofErr w:type="spellEnd"/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2565" w:rsidRPr="00B82565" w:rsidRDefault="00CE3E29" w:rsidP="00CE3E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D126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B82565" w:rsidRPr="00B82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1B3D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Раздел: </w:t>
      </w:r>
      <w:r w:rsidR="00B82565" w:rsidRPr="00B82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Работа над репертуаром </w:t>
      </w:r>
    </w:p>
    <w:p w:rsidR="001B3D00" w:rsidRPr="00D1265B" w:rsidRDefault="00CE3E29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1265B">
        <w:rPr>
          <w:rFonts w:ascii="Times New Roman" w:eastAsiaTheme="minorHAnsi" w:hAnsi="Times New Roman"/>
          <w:b/>
          <w:sz w:val="28"/>
          <w:szCs w:val="28"/>
        </w:rPr>
        <w:t>5</w:t>
      </w:r>
      <w:r w:rsidR="001B3D00" w:rsidRPr="001B3D00">
        <w:rPr>
          <w:rFonts w:ascii="Times New Roman" w:eastAsiaTheme="minorHAnsi" w:hAnsi="Times New Roman"/>
          <w:b/>
          <w:sz w:val="28"/>
          <w:szCs w:val="28"/>
        </w:rPr>
        <w:t>.1</w:t>
      </w:r>
      <w:r w:rsidR="001B3D00" w:rsidRPr="001B3D00">
        <w:rPr>
          <w:rFonts w:ascii="Times New Roman" w:eastAsiaTheme="minorHAnsi" w:hAnsi="Times New Roman"/>
          <w:sz w:val="28"/>
          <w:szCs w:val="28"/>
        </w:rPr>
        <w:t xml:space="preserve">. </w:t>
      </w:r>
      <w:r w:rsidR="00D1265B" w:rsidRPr="00D1265B">
        <w:rPr>
          <w:rFonts w:ascii="Times New Roman" w:eastAsiaTheme="minorHAnsi" w:hAnsi="Times New Roman"/>
          <w:b/>
          <w:sz w:val="28"/>
          <w:szCs w:val="28"/>
        </w:rPr>
        <w:t xml:space="preserve">Тема: </w:t>
      </w:r>
      <w:r w:rsidR="001B3D00" w:rsidRPr="00D1265B">
        <w:rPr>
          <w:rFonts w:ascii="Times New Roman" w:eastAsia="CIDFont+F3" w:hAnsi="Times New Roman"/>
          <w:b/>
          <w:sz w:val="28"/>
          <w:szCs w:val="28"/>
        </w:rPr>
        <w:t>Танцевальные комбинации</w:t>
      </w:r>
    </w:p>
    <w:p w:rsidR="001B3D00" w:rsidRPr="001B3D00" w:rsidRDefault="00CE3E29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b/>
          <w:sz w:val="28"/>
          <w:szCs w:val="28"/>
        </w:rPr>
        <w:t xml:space="preserve"> </w:t>
      </w:r>
      <w:r w:rsidR="001B3D00">
        <w:rPr>
          <w:rFonts w:ascii="Times New Roman" w:eastAsia="CIDFont+F3" w:hAnsi="Times New Roman"/>
          <w:b/>
          <w:sz w:val="28"/>
          <w:szCs w:val="28"/>
        </w:rPr>
        <w:t xml:space="preserve">  </w:t>
      </w:r>
      <w:r w:rsidR="001B3D00" w:rsidRPr="001B3D00">
        <w:rPr>
          <w:rFonts w:ascii="Times New Roman" w:eastAsia="CIDFont+F3" w:hAnsi="Times New Roman"/>
          <w:b/>
          <w:sz w:val="28"/>
          <w:szCs w:val="28"/>
        </w:rPr>
        <w:t>Теория</w:t>
      </w:r>
      <w:r w:rsidR="001B3D00" w:rsidRPr="001B3D00">
        <w:rPr>
          <w:rFonts w:ascii="Times New Roman" w:eastAsia="CIDFont+F3" w:hAnsi="Times New Roman"/>
          <w:sz w:val="28"/>
          <w:szCs w:val="28"/>
        </w:rPr>
        <w:t xml:space="preserve">: </w:t>
      </w:r>
      <w:r w:rsidR="001B3D00">
        <w:rPr>
          <w:rFonts w:ascii="Times New Roman" w:eastAsia="CIDFont+F3" w:hAnsi="Times New Roman"/>
          <w:sz w:val="28"/>
          <w:szCs w:val="28"/>
        </w:rPr>
        <w:t xml:space="preserve"> </w:t>
      </w:r>
      <w:r w:rsidR="001B3D00" w:rsidRPr="001B3D00">
        <w:rPr>
          <w:rFonts w:ascii="Times New Roman" w:eastAsia="CIDFont+F3" w:hAnsi="Times New Roman"/>
          <w:sz w:val="28"/>
          <w:szCs w:val="28"/>
        </w:rPr>
        <w:t>Комбинация. Методика составления.</w:t>
      </w:r>
    </w:p>
    <w:p w:rsidR="001B3D00" w:rsidRPr="001B3D00" w:rsidRDefault="00CE3E29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b/>
          <w:sz w:val="28"/>
          <w:szCs w:val="28"/>
        </w:rPr>
        <w:t xml:space="preserve">   </w:t>
      </w:r>
      <w:r w:rsidR="001B3D00">
        <w:rPr>
          <w:rFonts w:ascii="Times New Roman" w:eastAsia="CIDFont+F3" w:hAnsi="Times New Roman"/>
          <w:b/>
          <w:sz w:val="28"/>
          <w:szCs w:val="28"/>
        </w:rPr>
        <w:t xml:space="preserve"> </w:t>
      </w:r>
      <w:r w:rsidR="001B3D00" w:rsidRPr="001B3D00">
        <w:rPr>
          <w:rFonts w:ascii="Times New Roman" w:eastAsia="CIDFont+F3" w:hAnsi="Times New Roman"/>
          <w:b/>
          <w:sz w:val="28"/>
          <w:szCs w:val="28"/>
        </w:rPr>
        <w:t>Практика:</w:t>
      </w:r>
      <w:r w:rsidR="001B3D00" w:rsidRPr="001B3D00">
        <w:rPr>
          <w:rFonts w:ascii="Times New Roman" w:eastAsia="CIDFont+F3" w:hAnsi="Times New Roman"/>
          <w:sz w:val="28"/>
          <w:szCs w:val="28"/>
        </w:rPr>
        <w:t xml:space="preserve"> Разучивание танцевальных комбинаций на основе пройдённого материала.</w:t>
      </w:r>
    </w:p>
    <w:p w:rsidR="001B3D00" w:rsidRPr="001B3D00" w:rsidRDefault="00CE3E29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="00D1265B">
        <w:rPr>
          <w:rFonts w:ascii="Times New Roman" w:eastAsiaTheme="minorHAnsi" w:hAnsi="Times New Roman"/>
          <w:b/>
          <w:sz w:val="28"/>
          <w:szCs w:val="28"/>
        </w:rPr>
        <w:t>5</w:t>
      </w:r>
      <w:r w:rsidR="001B3D00" w:rsidRPr="001B3D00">
        <w:rPr>
          <w:rFonts w:ascii="Times New Roman" w:eastAsiaTheme="minorHAnsi" w:hAnsi="Times New Roman"/>
          <w:b/>
          <w:sz w:val="28"/>
          <w:szCs w:val="28"/>
        </w:rPr>
        <w:t>.2.</w:t>
      </w:r>
      <w:r w:rsidR="001B3D00" w:rsidRPr="001B3D00">
        <w:rPr>
          <w:rFonts w:ascii="Times New Roman" w:eastAsiaTheme="minorHAnsi" w:hAnsi="Times New Roman"/>
          <w:sz w:val="28"/>
          <w:szCs w:val="28"/>
        </w:rPr>
        <w:t xml:space="preserve"> </w:t>
      </w:r>
      <w:r w:rsidR="00D1265B" w:rsidRPr="00D1265B">
        <w:rPr>
          <w:rFonts w:ascii="Times New Roman" w:eastAsiaTheme="minorHAnsi" w:hAnsi="Times New Roman"/>
          <w:b/>
          <w:sz w:val="28"/>
          <w:szCs w:val="28"/>
        </w:rPr>
        <w:t xml:space="preserve">Тема: </w:t>
      </w:r>
      <w:r w:rsidR="001B3D00" w:rsidRPr="00D1265B">
        <w:rPr>
          <w:rFonts w:ascii="Times New Roman" w:eastAsia="CIDFont+F3" w:hAnsi="Times New Roman"/>
          <w:b/>
          <w:sz w:val="28"/>
          <w:szCs w:val="28"/>
        </w:rPr>
        <w:t>Танцевальные этюды</w:t>
      </w:r>
    </w:p>
    <w:p w:rsidR="001B3D00" w:rsidRPr="001B3D00" w:rsidRDefault="00CE3E29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b/>
          <w:sz w:val="28"/>
          <w:szCs w:val="28"/>
        </w:rPr>
        <w:t xml:space="preserve">  </w:t>
      </w:r>
      <w:r w:rsidR="0007198A">
        <w:rPr>
          <w:rFonts w:ascii="Times New Roman" w:eastAsia="CIDFont+F3" w:hAnsi="Times New Roman"/>
          <w:b/>
          <w:sz w:val="28"/>
          <w:szCs w:val="28"/>
        </w:rPr>
        <w:t xml:space="preserve">  </w:t>
      </w:r>
      <w:r w:rsidR="001B3D00" w:rsidRPr="001B3D00">
        <w:rPr>
          <w:rFonts w:ascii="Times New Roman" w:eastAsia="CIDFont+F3" w:hAnsi="Times New Roman"/>
          <w:b/>
          <w:sz w:val="28"/>
          <w:szCs w:val="28"/>
        </w:rPr>
        <w:t>Теория:</w:t>
      </w:r>
      <w:r w:rsidR="001B3D00" w:rsidRPr="001B3D00">
        <w:rPr>
          <w:rFonts w:ascii="Times New Roman" w:eastAsia="CIDFont+F3" w:hAnsi="Times New Roman"/>
          <w:sz w:val="28"/>
          <w:szCs w:val="28"/>
        </w:rPr>
        <w:t xml:space="preserve"> Танцевальный этюд. Методика составления.</w:t>
      </w:r>
    </w:p>
    <w:p w:rsidR="001B3D00" w:rsidRPr="001B3D00" w:rsidRDefault="0007198A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b/>
          <w:sz w:val="28"/>
          <w:szCs w:val="28"/>
        </w:rPr>
        <w:t xml:space="preserve">    </w:t>
      </w:r>
      <w:r w:rsidR="001B3D00" w:rsidRPr="001B3D00">
        <w:rPr>
          <w:rFonts w:ascii="Times New Roman" w:eastAsia="CIDFont+F3" w:hAnsi="Times New Roman"/>
          <w:b/>
          <w:sz w:val="28"/>
          <w:szCs w:val="28"/>
        </w:rPr>
        <w:t>Практика:</w:t>
      </w:r>
      <w:r w:rsidR="001B3D00" w:rsidRPr="001B3D00">
        <w:rPr>
          <w:rFonts w:ascii="Times New Roman" w:eastAsia="CIDFont+F3" w:hAnsi="Times New Roman"/>
          <w:sz w:val="28"/>
          <w:szCs w:val="28"/>
        </w:rPr>
        <w:t xml:space="preserve"> Сочинение и разучивание танцевальных этюдов.</w:t>
      </w:r>
    </w:p>
    <w:p w:rsidR="001B3D00" w:rsidRPr="00D1265B" w:rsidRDefault="0007198A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</w:t>
      </w:r>
      <w:r w:rsidR="00CE3E2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1265B" w:rsidRPr="00D1265B">
        <w:rPr>
          <w:rFonts w:ascii="Times New Roman" w:eastAsiaTheme="minorHAnsi" w:hAnsi="Times New Roman"/>
          <w:b/>
          <w:sz w:val="28"/>
          <w:szCs w:val="28"/>
        </w:rPr>
        <w:t>5</w:t>
      </w:r>
      <w:r w:rsidR="001B3D00" w:rsidRPr="00D1265B">
        <w:rPr>
          <w:rFonts w:ascii="Times New Roman" w:eastAsiaTheme="minorHAnsi" w:hAnsi="Times New Roman"/>
          <w:b/>
          <w:sz w:val="28"/>
          <w:szCs w:val="28"/>
        </w:rPr>
        <w:t xml:space="preserve">.3. </w:t>
      </w:r>
      <w:r w:rsidR="00D1265B" w:rsidRPr="00D1265B">
        <w:rPr>
          <w:rFonts w:ascii="Times New Roman" w:eastAsiaTheme="minorHAnsi" w:hAnsi="Times New Roman"/>
          <w:b/>
          <w:sz w:val="28"/>
          <w:szCs w:val="28"/>
        </w:rPr>
        <w:t xml:space="preserve">Тема: </w:t>
      </w:r>
      <w:r w:rsidR="001B3D00" w:rsidRPr="00D1265B">
        <w:rPr>
          <w:rFonts w:ascii="Times New Roman" w:eastAsia="CIDFont+F3" w:hAnsi="Times New Roman"/>
          <w:b/>
          <w:sz w:val="28"/>
          <w:szCs w:val="28"/>
        </w:rPr>
        <w:t>Танцевальный номер.</w:t>
      </w:r>
    </w:p>
    <w:p w:rsidR="001B3D00" w:rsidRPr="001B3D00" w:rsidRDefault="0007198A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b/>
          <w:sz w:val="28"/>
          <w:szCs w:val="28"/>
        </w:rPr>
        <w:t xml:space="preserve">   </w:t>
      </w:r>
      <w:r w:rsidR="00CE3E29">
        <w:rPr>
          <w:rFonts w:ascii="Times New Roman" w:eastAsia="CIDFont+F3" w:hAnsi="Times New Roman"/>
          <w:b/>
          <w:sz w:val="28"/>
          <w:szCs w:val="28"/>
        </w:rPr>
        <w:t xml:space="preserve"> </w:t>
      </w:r>
      <w:r w:rsidR="001B3D00" w:rsidRPr="001B3D00">
        <w:rPr>
          <w:rFonts w:ascii="Times New Roman" w:eastAsia="CIDFont+F3" w:hAnsi="Times New Roman"/>
          <w:b/>
          <w:sz w:val="28"/>
          <w:szCs w:val="28"/>
        </w:rPr>
        <w:t>Теория:</w:t>
      </w:r>
      <w:r w:rsidR="001B3D00" w:rsidRPr="001B3D00">
        <w:rPr>
          <w:rFonts w:ascii="Times New Roman" w:eastAsia="CIDFont+F3" w:hAnsi="Times New Roman"/>
          <w:sz w:val="28"/>
          <w:szCs w:val="28"/>
        </w:rPr>
        <w:t xml:space="preserve"> Тема номера, его структура.</w:t>
      </w:r>
    </w:p>
    <w:p w:rsidR="001B3D00" w:rsidRPr="001B3D00" w:rsidRDefault="0007198A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b/>
          <w:sz w:val="28"/>
          <w:szCs w:val="28"/>
        </w:rPr>
        <w:t xml:space="preserve">    </w:t>
      </w:r>
      <w:r w:rsidR="00CE3E29">
        <w:rPr>
          <w:rFonts w:ascii="Times New Roman" w:eastAsia="CIDFont+F3" w:hAnsi="Times New Roman"/>
          <w:b/>
          <w:sz w:val="28"/>
          <w:szCs w:val="28"/>
        </w:rPr>
        <w:t xml:space="preserve"> </w:t>
      </w:r>
      <w:r w:rsidR="001B3D00" w:rsidRPr="0007198A">
        <w:rPr>
          <w:rFonts w:ascii="Times New Roman" w:eastAsia="CIDFont+F3" w:hAnsi="Times New Roman"/>
          <w:b/>
          <w:sz w:val="28"/>
          <w:szCs w:val="28"/>
        </w:rPr>
        <w:t>Практика:</w:t>
      </w:r>
      <w:r w:rsidR="001B3D00" w:rsidRPr="001B3D00">
        <w:rPr>
          <w:rFonts w:ascii="Times New Roman" w:eastAsia="CIDFont+F3" w:hAnsi="Times New Roman"/>
          <w:sz w:val="28"/>
          <w:szCs w:val="28"/>
        </w:rPr>
        <w:t xml:space="preserve"> Разучивание танцевального номера. Характеры героев, рисунок танца,</w:t>
      </w:r>
    </w:p>
    <w:p w:rsidR="001B3D00" w:rsidRPr="00B82565" w:rsidRDefault="001B3D00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B3D00">
        <w:rPr>
          <w:rFonts w:ascii="Times New Roman" w:eastAsia="CIDFont+F3" w:hAnsi="Times New Roman"/>
          <w:sz w:val="28"/>
          <w:szCs w:val="28"/>
        </w:rPr>
        <w:t>отработка движений.</w:t>
      </w:r>
    </w:p>
    <w:p w:rsidR="00B82565" w:rsidRPr="0007198A" w:rsidRDefault="0007198A" w:rsidP="00875FC4">
      <w:pPr>
        <w:pStyle w:val="a4"/>
        <w:numPr>
          <w:ilvl w:val="0"/>
          <w:numId w:val="3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198A">
        <w:rPr>
          <w:rFonts w:ascii="Times New Roman" w:hAnsi="Times New Roman"/>
          <w:b/>
          <w:bCs/>
          <w:sz w:val="28"/>
          <w:szCs w:val="28"/>
        </w:rPr>
        <w:t xml:space="preserve">Раздел: </w:t>
      </w:r>
      <w:r w:rsidR="00B82565" w:rsidRPr="0007198A">
        <w:rPr>
          <w:rFonts w:ascii="Times New Roman" w:hAnsi="Times New Roman"/>
          <w:b/>
          <w:bCs/>
          <w:sz w:val="28"/>
          <w:szCs w:val="28"/>
        </w:rPr>
        <w:t xml:space="preserve">Итоговое занятие </w:t>
      </w:r>
    </w:p>
    <w:p w:rsidR="00B82565" w:rsidRPr="00B82565" w:rsidRDefault="00B82565" w:rsidP="00875FC4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2565">
        <w:rPr>
          <w:rFonts w:ascii="Times New Roman" w:hAnsi="Times New Roman"/>
          <w:sz w:val="28"/>
          <w:szCs w:val="28"/>
        </w:rPr>
        <w:t xml:space="preserve">      Итоговое занятие проводится по форме отчетного концерта, где учащиеся демонстрируют умения и навыки по итогам учебного года.</w:t>
      </w:r>
    </w:p>
    <w:p w:rsidR="00FD1DB9" w:rsidRPr="00AB7501" w:rsidRDefault="00FD1DB9" w:rsidP="00875FC4">
      <w:pPr>
        <w:spacing w:after="0" w:line="36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54703" w:rsidRDefault="00C54703" w:rsidP="00CE3E29">
      <w:pPr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3 года обучения</w:t>
      </w:r>
    </w:p>
    <w:p w:rsidR="0007198A" w:rsidRPr="0007198A" w:rsidRDefault="0007198A" w:rsidP="00875FC4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135"/>
        <w:gridCol w:w="1281"/>
        <w:gridCol w:w="1277"/>
        <w:gridCol w:w="1984"/>
      </w:tblGrid>
      <w:tr w:rsidR="0007198A" w:rsidRPr="0007198A" w:rsidTr="00150789">
        <w:trPr>
          <w:trHeight w:val="605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занятий</w:t>
            </w:r>
          </w:p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07198A" w:rsidRPr="0007198A" w:rsidTr="00150789">
        <w:trPr>
          <w:trHeight w:val="60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07198A" w:rsidRPr="0007198A" w:rsidRDefault="0007198A" w:rsidP="00875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98A" w:rsidRPr="0007198A" w:rsidTr="00150789">
        <w:trPr>
          <w:trHeight w:val="6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D854B7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D854B7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D854B7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7198A" w:rsidRPr="0007198A" w:rsidTr="00150789">
        <w:trPr>
          <w:trHeight w:val="6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программу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зачёт</w:t>
            </w:r>
          </w:p>
        </w:tc>
      </w:tr>
      <w:tr w:rsidR="0007198A" w:rsidRPr="0007198A" w:rsidTr="00150789">
        <w:trPr>
          <w:trHeight w:val="6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Эстрадный танец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D854B7" w:rsidRDefault="00D854B7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7198A"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D854B7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D854B7" w:rsidRDefault="00D854B7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7198A"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этюды</w:t>
            </w:r>
          </w:p>
        </w:tc>
      </w:tr>
      <w:tr w:rsidR="00BE1EC3" w:rsidRPr="0007198A" w:rsidTr="00150789">
        <w:trPr>
          <w:trHeight w:val="6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07198A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 эстрадного танца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07198A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E1EC3" w:rsidRPr="0007198A" w:rsidTr="00150789">
        <w:trPr>
          <w:trHeight w:val="6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Экзерсис на середине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07198A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показ</w:t>
            </w:r>
          </w:p>
        </w:tc>
      </w:tr>
      <w:tr w:rsidR="0007198A" w:rsidRPr="0007198A" w:rsidTr="00150789">
        <w:trPr>
          <w:trHeight w:val="6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D854B7" w:rsidRDefault="00D854B7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D854B7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D854B7" w:rsidRDefault="00D854B7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E5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занятие</w:t>
            </w:r>
          </w:p>
        </w:tc>
      </w:tr>
      <w:tr w:rsidR="00BE1EC3" w:rsidRPr="0007198A" w:rsidTr="00150789">
        <w:trPr>
          <w:trHeight w:val="6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07198A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позиции ног, рук в современном танце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D854B7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07198A" w:rsidRDefault="00DE511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опрос</w:t>
            </w:r>
          </w:p>
        </w:tc>
      </w:tr>
      <w:tr w:rsidR="00BE1EC3" w:rsidRPr="0007198A" w:rsidTr="00150789">
        <w:trPr>
          <w:trHeight w:val="6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BE1EC3" w:rsidRDefault="00BE1EC3" w:rsidP="0087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3" w:hAnsi="Times New Roman"/>
                <w:sz w:val="24"/>
                <w:szCs w:val="24"/>
              </w:rPr>
            </w:pPr>
            <w:r w:rsidRPr="00BE1EC3">
              <w:rPr>
                <w:rFonts w:ascii="Times New Roman" w:eastAsia="CIDFont+F3" w:hAnsi="Times New Roman"/>
                <w:sz w:val="24"/>
                <w:szCs w:val="24"/>
              </w:rPr>
              <w:t>Основные положения</w:t>
            </w:r>
          </w:p>
          <w:p w:rsidR="00BE1EC3" w:rsidRPr="00BE1EC3" w:rsidRDefault="00BE1EC3" w:rsidP="0087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3" w:hAnsi="Times New Roman"/>
                <w:sz w:val="24"/>
                <w:szCs w:val="24"/>
              </w:rPr>
            </w:pPr>
            <w:r w:rsidRPr="00BE1EC3">
              <w:rPr>
                <w:rFonts w:ascii="Times New Roman" w:eastAsia="CIDFont+F3" w:hAnsi="Times New Roman"/>
                <w:sz w:val="24"/>
                <w:szCs w:val="24"/>
              </w:rPr>
              <w:t xml:space="preserve">корпуса. </w:t>
            </w:r>
            <w:proofErr w:type="spellStart"/>
            <w:r w:rsidRPr="00BE1EC3">
              <w:rPr>
                <w:rFonts w:ascii="Times New Roman" w:eastAsia="CIDFont+F3" w:hAnsi="Times New Roman"/>
                <w:sz w:val="24"/>
                <w:szCs w:val="24"/>
              </w:rPr>
              <w:t>Release</w:t>
            </w:r>
            <w:proofErr w:type="spellEnd"/>
            <w:r w:rsidRPr="00BE1EC3">
              <w:rPr>
                <w:rFonts w:ascii="Times New Roman" w:eastAsia="CIDFont+F3" w:hAnsi="Times New Roman"/>
                <w:sz w:val="24"/>
                <w:szCs w:val="24"/>
              </w:rPr>
              <w:t>.</w:t>
            </w:r>
          </w:p>
          <w:p w:rsidR="00BE1EC3" w:rsidRPr="00DE511A" w:rsidRDefault="00BE1EC3" w:rsidP="0087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3" w:hAnsi="Times New Roman"/>
                <w:sz w:val="24"/>
                <w:szCs w:val="24"/>
                <w:lang w:val="en-US"/>
              </w:rPr>
            </w:pPr>
            <w:proofErr w:type="spellStart"/>
            <w:r w:rsidRPr="00BE1EC3">
              <w:rPr>
                <w:rFonts w:ascii="Times New Roman" w:eastAsia="CIDFont+F3" w:hAnsi="Times New Roman"/>
                <w:sz w:val="24"/>
                <w:szCs w:val="24"/>
              </w:rPr>
              <w:t>Contraction</w:t>
            </w:r>
            <w:proofErr w:type="spellEnd"/>
            <w:r w:rsidRPr="00BE1EC3">
              <w:rPr>
                <w:rFonts w:ascii="Times New Roman" w:eastAsia="CIDFont+F3" w:hAnsi="Times New Roman"/>
                <w:sz w:val="24"/>
                <w:szCs w:val="24"/>
              </w:rPr>
              <w:t xml:space="preserve">. </w:t>
            </w:r>
            <w:r w:rsidRPr="00DE511A">
              <w:rPr>
                <w:rFonts w:ascii="Times New Roman" w:eastAsia="CIDFont+F3" w:hAnsi="Times New Roman"/>
                <w:sz w:val="24"/>
                <w:szCs w:val="24"/>
                <w:lang w:val="en-US"/>
              </w:rPr>
              <w:t>Roll down, roll</w:t>
            </w:r>
          </w:p>
          <w:p w:rsidR="00BE1EC3" w:rsidRPr="00FE0EAE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DE511A">
              <w:rPr>
                <w:rFonts w:ascii="Times New Roman" w:eastAsia="CIDFont+F3" w:hAnsi="Times New Roman"/>
                <w:sz w:val="24"/>
                <w:szCs w:val="24"/>
                <w:lang w:val="en-US"/>
              </w:rPr>
              <w:t>up</w:t>
            </w:r>
            <w:proofErr w:type="gramEnd"/>
            <w:r w:rsidRPr="00DE511A">
              <w:rPr>
                <w:rFonts w:ascii="Times New Roman" w:eastAsia="CIDFont+F3" w:hAnsi="Times New Roman"/>
                <w:sz w:val="24"/>
                <w:szCs w:val="24"/>
                <w:lang w:val="en-US"/>
              </w:rPr>
              <w:t xml:space="preserve">. Flat back. </w:t>
            </w:r>
            <w:r w:rsidRPr="00FE0EAE">
              <w:rPr>
                <w:rFonts w:ascii="Times New Roman" w:eastAsia="CIDFont+F3" w:hAnsi="Times New Roman"/>
                <w:sz w:val="24"/>
                <w:szCs w:val="24"/>
                <w:lang w:val="en-US"/>
              </w:rPr>
              <w:t>Arch.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D854B7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07198A" w:rsidRDefault="00DE511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опрос</w:t>
            </w:r>
          </w:p>
        </w:tc>
      </w:tr>
      <w:tr w:rsidR="00BE1EC3" w:rsidRPr="0007198A" w:rsidTr="00150789">
        <w:trPr>
          <w:trHeight w:val="6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BE1EC3" w:rsidRDefault="00BE1EC3" w:rsidP="0087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3" w:hAnsi="Times New Roman"/>
                <w:sz w:val="24"/>
                <w:szCs w:val="24"/>
              </w:rPr>
            </w:pPr>
            <w:r>
              <w:rPr>
                <w:rFonts w:ascii="Times New Roman" w:eastAsia="CIDFont+F3" w:hAnsi="Times New Roman"/>
                <w:sz w:val="24"/>
                <w:szCs w:val="24"/>
              </w:rPr>
              <w:t>Кросс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D854B7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07198A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</w:t>
            </w:r>
            <w:r w:rsidR="00DE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E1EC3" w:rsidRPr="0007198A" w:rsidTr="00150789">
        <w:trPr>
          <w:trHeight w:val="6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Default="00BE1EC3" w:rsidP="0087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3" w:hAnsi="Times New Roman"/>
                <w:sz w:val="24"/>
                <w:szCs w:val="24"/>
              </w:rPr>
            </w:pPr>
            <w:r>
              <w:rPr>
                <w:rFonts w:ascii="Times New Roman" w:eastAsia="CIDFont+F3" w:hAnsi="Times New Roman"/>
                <w:sz w:val="24"/>
                <w:szCs w:val="24"/>
              </w:rPr>
              <w:t>Импровизация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D854B7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07198A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Тестирование, импровизация</w:t>
            </w:r>
          </w:p>
        </w:tc>
      </w:tr>
      <w:tr w:rsidR="0007198A" w:rsidRPr="0007198A" w:rsidTr="00150789">
        <w:trPr>
          <w:trHeight w:val="7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D854B7" w:rsidRDefault="00150789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7198A"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D854B7" w:rsidRDefault="00150789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D854B7" w:rsidRDefault="00150789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E1EC3" w:rsidRPr="0007198A" w:rsidTr="00150789">
        <w:trPr>
          <w:trHeight w:val="7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07198A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Экзерсис у станка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07198A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опрос</w:t>
            </w:r>
          </w:p>
        </w:tc>
      </w:tr>
      <w:tr w:rsidR="00BE1EC3" w:rsidRPr="0007198A" w:rsidTr="00150789">
        <w:trPr>
          <w:trHeight w:val="7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Экзерсис на середине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07198A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07198A" w:rsidRPr="0007198A" w:rsidTr="00150789">
        <w:trPr>
          <w:trHeight w:val="4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D854B7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классического танца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D854B7" w:rsidRDefault="00D854B7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7198A"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D854B7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D854B7" w:rsidRDefault="00D854B7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7198A" w:rsidRPr="00D85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7198A" w:rsidRPr="0007198A" w:rsidTr="00150789">
        <w:trPr>
          <w:trHeight w:val="4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Экзерсис у станка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D854B7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</w:tr>
      <w:tr w:rsidR="0007198A" w:rsidRPr="0007198A" w:rsidTr="00150789">
        <w:trPr>
          <w:trHeight w:val="4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Экзерсис на середине зала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D854B7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опрос</w:t>
            </w:r>
          </w:p>
        </w:tc>
      </w:tr>
      <w:tr w:rsidR="0007198A" w:rsidRPr="0007198A" w:rsidTr="00150789">
        <w:trPr>
          <w:trHeight w:val="5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150789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150789" w:rsidRDefault="00D854B7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7198A" w:rsidRPr="00150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150789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150789" w:rsidRDefault="00D854B7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</w:p>
        </w:tc>
      </w:tr>
      <w:tr w:rsidR="00BE1EC3" w:rsidRPr="0007198A" w:rsidTr="00150789">
        <w:trPr>
          <w:trHeight w:val="5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07198A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07198A" w:rsidRDefault="00DE511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E1EC3" w:rsidRPr="0007198A" w:rsidTr="00150789">
        <w:trPr>
          <w:trHeight w:val="5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номер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C3" w:rsidRPr="00BE1EC3" w:rsidRDefault="00BE1EC3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C3" w:rsidRPr="0007198A" w:rsidRDefault="00DE511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</w:p>
        </w:tc>
      </w:tr>
      <w:tr w:rsidR="0007198A" w:rsidRPr="0007198A" w:rsidTr="00D854B7">
        <w:trPr>
          <w:trHeight w:val="6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150789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150789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150789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150789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150789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8A" w:rsidRPr="0007198A" w:rsidRDefault="00D854B7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концерт</w:t>
            </w:r>
          </w:p>
        </w:tc>
      </w:tr>
      <w:tr w:rsidR="0007198A" w:rsidRPr="0007198A" w:rsidTr="00150789">
        <w:trPr>
          <w:trHeight w:val="556"/>
        </w:trPr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8A" w:rsidRPr="0007198A" w:rsidRDefault="00DE511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DE5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8A" w:rsidRPr="0007198A" w:rsidRDefault="0007198A" w:rsidP="00875F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7198A" w:rsidRPr="0007198A" w:rsidRDefault="0007198A" w:rsidP="00875FC4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198A" w:rsidRPr="0007198A" w:rsidRDefault="0007198A" w:rsidP="00CE3E2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учебного плана 3-го года обучения.</w:t>
      </w:r>
    </w:p>
    <w:p w:rsidR="0007198A" w:rsidRDefault="00DE511A" w:rsidP="00875F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DE5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DE5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7198A" w:rsidRPr="00DE5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Вводное занятие</w:t>
      </w:r>
    </w:p>
    <w:p w:rsidR="00DE511A" w:rsidRPr="00DE511A" w:rsidRDefault="00DE511A" w:rsidP="00875FC4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 Тема: Введение в программу</w:t>
      </w:r>
    </w:p>
    <w:p w:rsidR="0007198A" w:rsidRPr="0007198A" w:rsidRDefault="0007198A" w:rsidP="00875FC4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198A">
        <w:rPr>
          <w:rFonts w:ascii="Times New Roman" w:hAnsi="Times New Roman"/>
          <w:b/>
          <w:bCs/>
          <w:sz w:val="28"/>
          <w:szCs w:val="28"/>
        </w:rPr>
        <w:t xml:space="preserve">Теория: </w:t>
      </w:r>
    </w:p>
    <w:p w:rsidR="0007198A" w:rsidRPr="0007198A" w:rsidRDefault="0007198A" w:rsidP="00875FC4">
      <w:pPr>
        <w:tabs>
          <w:tab w:val="left" w:pos="-142"/>
        </w:tabs>
        <w:spacing w:line="36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07198A">
        <w:rPr>
          <w:rFonts w:ascii="Times New Roman" w:hAnsi="Times New Roman"/>
          <w:sz w:val="28"/>
          <w:szCs w:val="28"/>
        </w:rPr>
        <w:tab/>
        <w:t>Цель и задачи предстоящего года обучения. Перспективы и требования. Расписание занятий. Инструктаж по ТБ.</w:t>
      </w:r>
    </w:p>
    <w:p w:rsidR="0007198A" w:rsidRDefault="0007198A" w:rsidP="00875FC4">
      <w:pPr>
        <w:tabs>
          <w:tab w:val="left" w:pos="-142"/>
        </w:tabs>
        <w:spacing w:line="360" w:lineRule="auto"/>
        <w:ind w:hanging="14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7198A">
        <w:rPr>
          <w:rFonts w:ascii="Times New Roman" w:hAnsi="Times New Roman"/>
          <w:sz w:val="28"/>
          <w:szCs w:val="28"/>
        </w:rPr>
        <w:tab/>
      </w:r>
      <w:r w:rsidRPr="0007198A">
        <w:rPr>
          <w:rFonts w:ascii="Times New Roman" w:hAnsi="Times New Roman"/>
          <w:b/>
          <w:bCs/>
          <w:sz w:val="28"/>
          <w:szCs w:val="28"/>
        </w:rPr>
        <w:t>2</w:t>
      </w:r>
      <w:r w:rsidR="00DE511A">
        <w:rPr>
          <w:rFonts w:ascii="Times New Roman" w:hAnsi="Times New Roman"/>
          <w:b/>
          <w:bCs/>
          <w:sz w:val="28"/>
          <w:szCs w:val="28"/>
        </w:rPr>
        <w:t xml:space="preserve">.Раздел: </w:t>
      </w:r>
      <w:r w:rsidRPr="0007198A">
        <w:rPr>
          <w:rFonts w:ascii="Times New Roman" w:hAnsi="Times New Roman"/>
          <w:b/>
          <w:bCs/>
          <w:sz w:val="28"/>
          <w:szCs w:val="28"/>
        </w:rPr>
        <w:t xml:space="preserve">Эстрадный танец </w:t>
      </w:r>
    </w:p>
    <w:p w:rsidR="00DE511A" w:rsidRPr="00DE511A" w:rsidRDefault="00DE511A" w:rsidP="00875FC4">
      <w:pPr>
        <w:tabs>
          <w:tab w:val="left" w:pos="-142"/>
        </w:tabs>
        <w:spacing w:line="360" w:lineRule="auto"/>
        <w:ind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E511A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 Тема: Стили эстрадного танца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719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Теория: 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- особенности подачи и исполнения элементов эстрадного танца;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- понятие о графическом рисунке данного танца;</w:t>
      </w:r>
    </w:p>
    <w:p w:rsidR="0007198A" w:rsidRPr="0007198A" w:rsidRDefault="00CE3E29" w:rsidP="00875FC4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07198A" w:rsidRPr="000719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Практика: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1.Силовые упражнения на все группы мышц.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 xml:space="preserve">2.Эпизоды </w:t>
      </w:r>
      <w:proofErr w:type="spellStart"/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кардиотренировок</w:t>
      </w:r>
      <w:proofErr w:type="spellEnd"/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упражнений </w:t>
      </w:r>
      <w:proofErr w:type="spellStart"/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кардио</w:t>
      </w:r>
      <w:proofErr w:type="spellEnd"/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тренировок для развития выносливости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 xml:space="preserve">4. Разучивание связок, включающих элементы </w:t>
      </w:r>
      <w:proofErr w:type="spellStart"/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кардио</w:t>
      </w:r>
      <w:proofErr w:type="spellEnd"/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силовых тренировок.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Разучивание комбинаций, основанных на подскоках с координированными движениями рук.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двигаться синхронно с соблюдением дистанции.</w:t>
      </w:r>
    </w:p>
    <w:p w:rsidR="0007198A" w:rsidRDefault="0007198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</w:t>
      </w:r>
      <w:r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Выполнение коллективно-порядковых упражнений, перестроений.</w:t>
      </w:r>
    </w:p>
    <w:p w:rsidR="00DE511A" w:rsidRDefault="00DE511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11A">
        <w:rPr>
          <w:rFonts w:ascii="Times New Roman" w:eastAsia="Times New Roman" w:hAnsi="Times New Roman"/>
          <w:b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 Экзерсис на середине</w:t>
      </w:r>
    </w:p>
    <w:p w:rsidR="00DE511A" w:rsidRDefault="00CE3E29" w:rsidP="00875FC4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E511A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Теория:</w:t>
      </w:r>
      <w:r w:rsidR="00DE511A" w:rsidRPr="00DE5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511A" w:rsidRPr="0007198A" w:rsidRDefault="00DE511A" w:rsidP="00875FC4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- понятие о графическом рисунке данного танца;</w:t>
      </w:r>
    </w:p>
    <w:p w:rsidR="00DE511A" w:rsidRPr="0007198A" w:rsidRDefault="00DE511A" w:rsidP="00875FC4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/>
          <w:sz w:val="28"/>
          <w:szCs w:val="28"/>
          <w:lang w:eastAsia="ru-RU"/>
        </w:rPr>
        <w:t>- характер  и особенности музыкального сопровождения эстрадного танца.</w:t>
      </w:r>
    </w:p>
    <w:p w:rsidR="00DE511A" w:rsidRPr="00DE511A" w:rsidRDefault="00DE511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Практика:</w:t>
      </w:r>
    </w:p>
    <w:p w:rsidR="0007198A" w:rsidRPr="0007198A" w:rsidRDefault="00DE511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98A"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Изучение особенностей перестроения, согласно стилям эстрадного танца.</w:t>
      </w:r>
    </w:p>
    <w:p w:rsidR="0007198A" w:rsidRPr="0007198A" w:rsidRDefault="00DE511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98A"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Изучения комбинаций под разный стиль музыки.</w:t>
      </w:r>
    </w:p>
    <w:p w:rsidR="0007198A" w:rsidRPr="0007198A" w:rsidRDefault="00DE511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98A"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Отработка образно-игровых навыков.</w:t>
      </w:r>
    </w:p>
    <w:p w:rsidR="0007198A" w:rsidRPr="0007198A" w:rsidRDefault="00DE511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98A"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Разучивание комбинаций с использованием изоляции частей тела.</w:t>
      </w:r>
    </w:p>
    <w:p w:rsidR="0007198A" w:rsidRPr="0007198A" w:rsidRDefault="00DE511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98A"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Разучивание и отработка музыкально-пластического этюда.</w:t>
      </w:r>
    </w:p>
    <w:p w:rsidR="0007198A" w:rsidRPr="0007198A" w:rsidRDefault="00DE511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98A"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Выполнение усложненных упражнений на координацию движений рук, головы, корпуса и ног.</w:t>
      </w:r>
    </w:p>
    <w:p w:rsidR="0007198A" w:rsidRPr="0007198A" w:rsidRDefault="00DE511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98A"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упражнений </w:t>
      </w:r>
      <w:proofErr w:type="gramStart"/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глубокого</w:t>
      </w:r>
      <w:proofErr w:type="gramEnd"/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стретчинга</w:t>
      </w:r>
      <w:proofErr w:type="spellEnd"/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198A" w:rsidRPr="0007198A" w:rsidRDefault="00DE511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98A"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Упражнения с гантелями, скакалками.</w:t>
      </w:r>
    </w:p>
    <w:p w:rsidR="00CE3E29" w:rsidRDefault="0007198A" w:rsidP="00CE3E29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7198A">
        <w:rPr>
          <w:rFonts w:ascii="Times New Roman" w:hAnsi="Times New Roman"/>
          <w:b/>
          <w:bCs/>
          <w:sz w:val="28"/>
          <w:szCs w:val="28"/>
        </w:rPr>
        <w:t xml:space="preserve"> 3.</w:t>
      </w:r>
      <w:r w:rsidR="00DE511A">
        <w:rPr>
          <w:rFonts w:ascii="Times New Roman" w:hAnsi="Times New Roman"/>
          <w:b/>
          <w:bCs/>
          <w:sz w:val="28"/>
          <w:szCs w:val="28"/>
        </w:rPr>
        <w:t xml:space="preserve">Раздел: Современный танец </w:t>
      </w:r>
    </w:p>
    <w:p w:rsidR="006303C2" w:rsidRPr="00CE3E29" w:rsidRDefault="006303C2" w:rsidP="00CE3E29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3.1</w:t>
      </w:r>
      <w:r w:rsidRPr="006303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03C2">
        <w:rPr>
          <w:rFonts w:ascii="Times New Roman" w:eastAsiaTheme="minorHAnsi" w:hAnsi="Times New Roman"/>
          <w:b/>
          <w:sz w:val="28"/>
          <w:szCs w:val="28"/>
        </w:rPr>
        <w:t>Тема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  <w:r w:rsidRPr="006303C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303C2">
        <w:rPr>
          <w:rFonts w:ascii="Times New Roman" w:eastAsia="CIDFont+F3" w:hAnsi="Times New Roman"/>
          <w:b/>
          <w:sz w:val="28"/>
          <w:szCs w:val="28"/>
        </w:rPr>
        <w:t xml:space="preserve">Параллельные позиции ног, положения рук в </w:t>
      </w:r>
      <w:r>
        <w:rPr>
          <w:rFonts w:ascii="Times New Roman" w:eastAsia="CIDFont+F3" w:hAnsi="Times New Roman"/>
          <w:b/>
          <w:sz w:val="28"/>
          <w:szCs w:val="28"/>
        </w:rPr>
        <w:t>с</w:t>
      </w:r>
      <w:r w:rsidRPr="006303C2">
        <w:rPr>
          <w:rFonts w:ascii="Times New Roman" w:eastAsia="CIDFont+F3" w:hAnsi="Times New Roman"/>
          <w:b/>
          <w:sz w:val="28"/>
          <w:szCs w:val="28"/>
        </w:rPr>
        <w:t>овременном танце</w:t>
      </w:r>
      <w:r w:rsidRPr="006303C2">
        <w:rPr>
          <w:rFonts w:ascii="Times New Roman" w:eastAsia="CIDFont+F3" w:hAnsi="Times New Roman"/>
          <w:sz w:val="28"/>
          <w:szCs w:val="28"/>
        </w:rPr>
        <w:t>.</w:t>
      </w:r>
    </w:p>
    <w:p w:rsidR="006303C2" w:rsidRPr="006303C2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</w:rPr>
      </w:pPr>
      <w:r w:rsidRPr="006303C2">
        <w:rPr>
          <w:rFonts w:ascii="Times New Roman" w:eastAsia="CIDFont+F3" w:hAnsi="Times New Roman"/>
          <w:b/>
          <w:sz w:val="28"/>
          <w:szCs w:val="28"/>
        </w:rPr>
        <w:t xml:space="preserve">Теория: </w:t>
      </w:r>
    </w:p>
    <w:p w:rsidR="006303C2" w:rsidRPr="006303C2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 w:rsidRPr="006303C2">
        <w:rPr>
          <w:rFonts w:ascii="Times New Roman" w:eastAsia="CIDFont+F3" w:hAnsi="Times New Roman"/>
          <w:sz w:val="28"/>
          <w:szCs w:val="28"/>
        </w:rPr>
        <w:t>Современный танец. Истоки, виды и направления.</w:t>
      </w:r>
    </w:p>
    <w:p w:rsidR="006303C2" w:rsidRPr="006303C2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</w:rPr>
      </w:pPr>
      <w:r w:rsidRPr="006303C2">
        <w:rPr>
          <w:rFonts w:ascii="Times New Roman" w:eastAsia="CIDFont+F3" w:hAnsi="Times New Roman"/>
          <w:b/>
          <w:sz w:val="28"/>
          <w:szCs w:val="28"/>
        </w:rPr>
        <w:t>Практика:</w:t>
      </w:r>
    </w:p>
    <w:p w:rsidR="006303C2" w:rsidRPr="006303C2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 w:rsidRPr="006303C2">
        <w:rPr>
          <w:rFonts w:ascii="Times New Roman" w:eastAsia="CIDFont+F3" w:hAnsi="Times New Roman"/>
          <w:sz w:val="28"/>
          <w:szCs w:val="28"/>
        </w:rPr>
        <w:t xml:space="preserve"> Изучение параллельных позиций ног. Позиции рук в джаз танце.</w:t>
      </w:r>
    </w:p>
    <w:p w:rsidR="006303C2" w:rsidRPr="00FE0EAE" w:rsidRDefault="00CE3E29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6303C2">
        <w:rPr>
          <w:rFonts w:ascii="Times New Roman" w:eastAsiaTheme="minorHAnsi" w:hAnsi="Times New Roman"/>
          <w:b/>
          <w:sz w:val="28"/>
          <w:szCs w:val="28"/>
        </w:rPr>
        <w:t xml:space="preserve">3.2 </w:t>
      </w:r>
      <w:r w:rsidR="006303C2" w:rsidRPr="006303C2">
        <w:rPr>
          <w:rFonts w:ascii="Times New Roman" w:eastAsiaTheme="minorHAnsi" w:hAnsi="Times New Roman"/>
          <w:b/>
          <w:sz w:val="28"/>
          <w:szCs w:val="28"/>
        </w:rPr>
        <w:t>Тема</w:t>
      </w:r>
      <w:r w:rsidR="006303C2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 w:rsidR="006303C2" w:rsidRPr="006303C2">
        <w:rPr>
          <w:rFonts w:ascii="Times New Roman" w:eastAsia="CIDFont+F3" w:hAnsi="Times New Roman"/>
          <w:b/>
          <w:sz w:val="28"/>
          <w:szCs w:val="28"/>
        </w:rPr>
        <w:t xml:space="preserve">Основные положения корпуса. </w:t>
      </w:r>
      <w:proofErr w:type="spellStart"/>
      <w:r w:rsidR="006303C2" w:rsidRPr="006303C2">
        <w:rPr>
          <w:rFonts w:ascii="Times New Roman" w:eastAsia="CIDFont+F3" w:hAnsi="Times New Roman"/>
          <w:b/>
          <w:sz w:val="28"/>
          <w:szCs w:val="28"/>
        </w:rPr>
        <w:t>Release</w:t>
      </w:r>
      <w:proofErr w:type="spellEnd"/>
      <w:r w:rsidR="006303C2" w:rsidRPr="006303C2">
        <w:rPr>
          <w:rFonts w:ascii="Times New Roman" w:eastAsia="CIDFont+F3" w:hAnsi="Times New Roman"/>
          <w:b/>
          <w:sz w:val="28"/>
          <w:szCs w:val="28"/>
        </w:rPr>
        <w:t xml:space="preserve">. </w:t>
      </w:r>
      <w:proofErr w:type="gramStart"/>
      <w:r w:rsidR="006303C2" w:rsidRPr="006303C2">
        <w:rPr>
          <w:rFonts w:ascii="Times New Roman" w:eastAsia="CIDFont+F3" w:hAnsi="Times New Roman"/>
          <w:b/>
          <w:sz w:val="28"/>
          <w:szCs w:val="28"/>
          <w:lang w:val="en-US"/>
        </w:rPr>
        <w:t>Contraction.</w:t>
      </w:r>
      <w:proofErr w:type="gramEnd"/>
      <w:r w:rsidR="006303C2" w:rsidRPr="006303C2">
        <w:rPr>
          <w:rFonts w:ascii="Times New Roman" w:eastAsia="CIDFont+F3" w:hAnsi="Times New Roman"/>
          <w:b/>
          <w:sz w:val="28"/>
          <w:szCs w:val="28"/>
          <w:lang w:val="en-US"/>
        </w:rPr>
        <w:t xml:space="preserve"> Roll down, roll up. </w:t>
      </w:r>
      <w:proofErr w:type="gramStart"/>
      <w:r w:rsidR="006303C2" w:rsidRPr="00FE0EAE">
        <w:rPr>
          <w:rFonts w:ascii="Times New Roman" w:eastAsia="CIDFont+F3" w:hAnsi="Times New Roman"/>
          <w:b/>
          <w:sz w:val="28"/>
          <w:szCs w:val="28"/>
          <w:lang w:val="en-US"/>
        </w:rPr>
        <w:t xml:space="preserve">Flat </w:t>
      </w:r>
      <w:proofErr w:type="spellStart"/>
      <w:r w:rsidR="006303C2" w:rsidRPr="00FE0EAE">
        <w:rPr>
          <w:rFonts w:ascii="Times New Roman" w:eastAsia="CIDFont+F3" w:hAnsi="Times New Roman"/>
          <w:b/>
          <w:sz w:val="28"/>
          <w:szCs w:val="28"/>
          <w:lang w:val="en-US"/>
        </w:rPr>
        <w:t>back.Arch</w:t>
      </w:r>
      <w:proofErr w:type="spellEnd"/>
      <w:r w:rsidR="006303C2" w:rsidRPr="00FE0EAE">
        <w:rPr>
          <w:rFonts w:ascii="Times New Roman" w:eastAsia="CIDFont+F3" w:hAnsi="Times New Roman"/>
          <w:b/>
          <w:sz w:val="28"/>
          <w:szCs w:val="28"/>
          <w:lang w:val="en-US"/>
        </w:rPr>
        <w:t>.</w:t>
      </w:r>
      <w:proofErr w:type="gramEnd"/>
    </w:p>
    <w:p w:rsidR="006303C2" w:rsidRPr="00FE0EAE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  <w:lang w:val="en-US"/>
        </w:rPr>
      </w:pPr>
      <w:r w:rsidRPr="006303C2">
        <w:rPr>
          <w:rFonts w:ascii="Times New Roman" w:eastAsia="CIDFont+F3" w:hAnsi="Times New Roman"/>
          <w:b/>
          <w:sz w:val="28"/>
          <w:szCs w:val="28"/>
        </w:rPr>
        <w:t>Теория</w:t>
      </w:r>
      <w:r w:rsidRPr="00FE0EAE">
        <w:rPr>
          <w:rFonts w:ascii="Times New Roman" w:eastAsia="CIDFont+F3" w:hAnsi="Times New Roman"/>
          <w:b/>
          <w:sz w:val="28"/>
          <w:szCs w:val="28"/>
          <w:lang w:val="en-US"/>
        </w:rPr>
        <w:t>:</w:t>
      </w:r>
      <w:r w:rsidRPr="00FE0EAE">
        <w:rPr>
          <w:rFonts w:ascii="Times New Roman" w:eastAsia="CIDFont+F3" w:hAnsi="Times New Roman"/>
          <w:sz w:val="28"/>
          <w:szCs w:val="28"/>
          <w:lang w:val="en-US"/>
        </w:rPr>
        <w:t xml:space="preserve">  </w:t>
      </w:r>
    </w:p>
    <w:p w:rsidR="006303C2" w:rsidRPr="00FE0EAE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  <w:lang w:val="en-US"/>
        </w:rPr>
      </w:pPr>
      <w:r w:rsidRPr="006303C2">
        <w:rPr>
          <w:rFonts w:ascii="Times New Roman" w:eastAsia="CIDFont+F3" w:hAnsi="Times New Roman"/>
          <w:sz w:val="28"/>
          <w:szCs w:val="28"/>
        </w:rPr>
        <w:t>Методика</w:t>
      </w:r>
      <w:r w:rsidRPr="00FE0EAE">
        <w:rPr>
          <w:rFonts w:ascii="Times New Roman" w:eastAsia="CIDFont+F3" w:hAnsi="Times New Roman"/>
          <w:sz w:val="28"/>
          <w:szCs w:val="28"/>
          <w:lang w:val="en-US"/>
        </w:rPr>
        <w:t xml:space="preserve"> </w:t>
      </w:r>
      <w:r w:rsidRPr="006303C2">
        <w:rPr>
          <w:rFonts w:ascii="Times New Roman" w:eastAsia="CIDFont+F3" w:hAnsi="Times New Roman"/>
          <w:sz w:val="28"/>
          <w:szCs w:val="28"/>
        </w:rPr>
        <w:t>исполнения</w:t>
      </w:r>
      <w:r w:rsidRPr="00FE0EAE">
        <w:rPr>
          <w:rFonts w:ascii="Times New Roman" w:eastAsia="CIDFont+F3" w:hAnsi="Times New Roman"/>
          <w:sz w:val="28"/>
          <w:szCs w:val="28"/>
          <w:lang w:val="en-US"/>
        </w:rPr>
        <w:t xml:space="preserve"> </w:t>
      </w:r>
      <w:r w:rsidRPr="006303C2">
        <w:rPr>
          <w:rFonts w:ascii="Times New Roman" w:eastAsia="CIDFont+F3" w:hAnsi="Times New Roman"/>
          <w:sz w:val="28"/>
          <w:szCs w:val="28"/>
        </w:rPr>
        <w:t>движений</w:t>
      </w:r>
      <w:r w:rsidRPr="00FE0EAE">
        <w:rPr>
          <w:rFonts w:ascii="Times New Roman" w:eastAsia="CIDFont+F3" w:hAnsi="Times New Roman"/>
          <w:sz w:val="28"/>
          <w:szCs w:val="28"/>
          <w:lang w:val="en-US"/>
        </w:rPr>
        <w:t>.</w:t>
      </w:r>
    </w:p>
    <w:p w:rsidR="006303C2" w:rsidRPr="00FE0EAE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  <w:lang w:val="en-US"/>
        </w:rPr>
      </w:pPr>
      <w:r w:rsidRPr="006303C2">
        <w:rPr>
          <w:rFonts w:ascii="Times New Roman" w:eastAsia="CIDFont+F3" w:hAnsi="Times New Roman"/>
          <w:b/>
          <w:sz w:val="28"/>
          <w:szCs w:val="28"/>
        </w:rPr>
        <w:t>Практика</w:t>
      </w:r>
      <w:r w:rsidRPr="006303C2">
        <w:rPr>
          <w:rFonts w:ascii="Times New Roman" w:eastAsia="CIDFont+F3" w:hAnsi="Times New Roman"/>
          <w:b/>
          <w:sz w:val="28"/>
          <w:szCs w:val="28"/>
          <w:lang w:val="en-US"/>
        </w:rPr>
        <w:t xml:space="preserve">: </w:t>
      </w:r>
      <w:r w:rsidRPr="00FE0EAE">
        <w:rPr>
          <w:rFonts w:ascii="Times New Roman" w:eastAsia="CIDFont+F3" w:hAnsi="Times New Roman"/>
          <w:b/>
          <w:sz w:val="28"/>
          <w:szCs w:val="28"/>
          <w:lang w:val="en-US"/>
        </w:rPr>
        <w:t xml:space="preserve"> </w:t>
      </w:r>
    </w:p>
    <w:p w:rsidR="006303C2" w:rsidRPr="006303C2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  <w:lang w:val="en-US"/>
        </w:rPr>
      </w:pPr>
      <w:r w:rsidRPr="006303C2">
        <w:rPr>
          <w:rFonts w:ascii="Times New Roman" w:eastAsia="CIDFont+F3" w:hAnsi="Times New Roman"/>
          <w:sz w:val="28"/>
          <w:szCs w:val="28"/>
        </w:rPr>
        <w:t>Изучение</w:t>
      </w:r>
      <w:r w:rsidRPr="006303C2">
        <w:rPr>
          <w:rFonts w:ascii="Times New Roman" w:eastAsia="CIDFont+F3" w:hAnsi="Times New Roman"/>
          <w:sz w:val="28"/>
          <w:szCs w:val="28"/>
          <w:lang w:val="en-US"/>
        </w:rPr>
        <w:t xml:space="preserve"> </w:t>
      </w:r>
      <w:r w:rsidRPr="006303C2">
        <w:rPr>
          <w:rFonts w:ascii="Times New Roman" w:eastAsia="CIDFont+F3" w:hAnsi="Times New Roman"/>
          <w:sz w:val="28"/>
          <w:szCs w:val="28"/>
        </w:rPr>
        <w:t>положений</w:t>
      </w:r>
      <w:r w:rsidRPr="006303C2">
        <w:rPr>
          <w:rFonts w:ascii="Times New Roman" w:eastAsia="CIDFont+F3" w:hAnsi="Times New Roman"/>
          <w:sz w:val="28"/>
          <w:szCs w:val="28"/>
          <w:lang w:val="en-US"/>
        </w:rPr>
        <w:t xml:space="preserve"> release, contraction, roll down, roll up, flat back, arch.</w:t>
      </w:r>
    </w:p>
    <w:p w:rsidR="006303C2" w:rsidRPr="006303C2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</w:rPr>
      </w:pPr>
      <w:r w:rsidRPr="006303C2">
        <w:rPr>
          <w:rFonts w:ascii="Times New Roman" w:eastAsiaTheme="minorHAnsi" w:hAnsi="Times New Roman"/>
          <w:b/>
          <w:sz w:val="28"/>
          <w:szCs w:val="28"/>
        </w:rPr>
        <w:t xml:space="preserve">3.3 Тема: </w:t>
      </w:r>
      <w:r w:rsidRPr="006303C2">
        <w:rPr>
          <w:rFonts w:ascii="Times New Roman" w:eastAsia="CIDFont+F3" w:hAnsi="Times New Roman"/>
          <w:b/>
          <w:sz w:val="28"/>
          <w:szCs w:val="28"/>
        </w:rPr>
        <w:t>Кросс</w:t>
      </w:r>
    </w:p>
    <w:p w:rsidR="00CE3E29" w:rsidRDefault="00CE3E29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</w:rPr>
      </w:pPr>
    </w:p>
    <w:p w:rsidR="006303C2" w:rsidRPr="006303C2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</w:rPr>
      </w:pPr>
      <w:r w:rsidRPr="006303C2">
        <w:rPr>
          <w:rFonts w:ascii="Times New Roman" w:eastAsia="CIDFont+F3" w:hAnsi="Times New Roman"/>
          <w:b/>
          <w:sz w:val="28"/>
          <w:szCs w:val="28"/>
        </w:rPr>
        <w:lastRenderedPageBreak/>
        <w:t xml:space="preserve">Теория: </w:t>
      </w:r>
    </w:p>
    <w:p w:rsidR="006303C2" w:rsidRPr="006303C2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 w:rsidRPr="006303C2">
        <w:rPr>
          <w:rFonts w:ascii="Times New Roman" w:eastAsia="CIDFont+F3" w:hAnsi="Times New Roman"/>
          <w:sz w:val="28"/>
          <w:szCs w:val="28"/>
        </w:rPr>
        <w:t>Правила выполнения упражнений</w:t>
      </w:r>
    </w:p>
    <w:p w:rsidR="006303C2" w:rsidRPr="006303C2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</w:rPr>
      </w:pPr>
      <w:r w:rsidRPr="006303C2">
        <w:rPr>
          <w:rFonts w:ascii="Times New Roman" w:eastAsia="CIDFont+F3" w:hAnsi="Times New Roman"/>
          <w:b/>
          <w:sz w:val="28"/>
          <w:szCs w:val="28"/>
        </w:rPr>
        <w:t xml:space="preserve">Практика: </w:t>
      </w:r>
    </w:p>
    <w:p w:rsidR="006303C2" w:rsidRPr="006303C2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 w:rsidRPr="006303C2">
        <w:rPr>
          <w:rFonts w:ascii="Times New Roman" w:eastAsia="CIDFont+F3" w:hAnsi="Times New Roman"/>
          <w:sz w:val="28"/>
          <w:szCs w:val="28"/>
        </w:rPr>
        <w:t>Шаги примитива, шаги в манере джаз-модерн, прыжки.</w:t>
      </w:r>
    </w:p>
    <w:p w:rsidR="006303C2" w:rsidRPr="006303C2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</w:rPr>
      </w:pPr>
      <w:r w:rsidRPr="006303C2">
        <w:rPr>
          <w:rFonts w:ascii="Times New Roman" w:eastAsiaTheme="minorHAnsi" w:hAnsi="Times New Roman"/>
          <w:b/>
          <w:sz w:val="28"/>
          <w:szCs w:val="28"/>
        </w:rPr>
        <w:t xml:space="preserve">3.4 </w:t>
      </w:r>
      <w:proofErr w:type="spellStart"/>
      <w:r w:rsidRPr="006303C2">
        <w:rPr>
          <w:rFonts w:ascii="Times New Roman" w:eastAsiaTheme="minorHAnsi" w:hAnsi="Times New Roman"/>
          <w:b/>
          <w:sz w:val="28"/>
          <w:szCs w:val="28"/>
        </w:rPr>
        <w:t>Тема</w:t>
      </w:r>
      <w:proofErr w:type="gramStart"/>
      <w:r w:rsidRPr="006303C2">
        <w:rPr>
          <w:rFonts w:ascii="Times New Roman" w:eastAsiaTheme="minorHAnsi" w:hAnsi="Times New Roman"/>
          <w:b/>
          <w:sz w:val="28"/>
          <w:szCs w:val="28"/>
        </w:rPr>
        <w:t>:</w:t>
      </w:r>
      <w:r w:rsidRPr="006303C2">
        <w:rPr>
          <w:rFonts w:ascii="Times New Roman" w:eastAsia="CIDFont+F3" w:hAnsi="Times New Roman"/>
          <w:b/>
          <w:sz w:val="28"/>
          <w:szCs w:val="28"/>
        </w:rPr>
        <w:t>И</w:t>
      </w:r>
      <w:proofErr w:type="gramEnd"/>
      <w:r w:rsidRPr="006303C2">
        <w:rPr>
          <w:rFonts w:ascii="Times New Roman" w:eastAsia="CIDFont+F3" w:hAnsi="Times New Roman"/>
          <w:b/>
          <w:sz w:val="28"/>
          <w:szCs w:val="28"/>
        </w:rPr>
        <w:t>мпровизация</w:t>
      </w:r>
      <w:proofErr w:type="spellEnd"/>
    </w:p>
    <w:p w:rsidR="006303C2" w:rsidRPr="006303C2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</w:rPr>
      </w:pPr>
      <w:r w:rsidRPr="006303C2">
        <w:rPr>
          <w:rFonts w:ascii="Times New Roman" w:eastAsia="CIDFont+F3" w:hAnsi="Times New Roman"/>
          <w:b/>
          <w:sz w:val="28"/>
          <w:szCs w:val="28"/>
        </w:rPr>
        <w:t xml:space="preserve">Теория: </w:t>
      </w:r>
    </w:p>
    <w:p w:rsidR="006303C2" w:rsidRPr="006303C2" w:rsidRDefault="006303C2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sz w:val="28"/>
          <w:szCs w:val="28"/>
        </w:rPr>
      </w:pPr>
      <w:r w:rsidRPr="006303C2">
        <w:rPr>
          <w:rFonts w:ascii="Times New Roman" w:eastAsia="CIDFont+F3" w:hAnsi="Times New Roman"/>
          <w:sz w:val="28"/>
          <w:szCs w:val="28"/>
        </w:rPr>
        <w:t>Разбор музыки, настроения, оттенков.</w:t>
      </w:r>
    </w:p>
    <w:p w:rsidR="006303C2" w:rsidRPr="006303C2" w:rsidRDefault="006303C2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IDFont+F3" w:hAnsi="Times New Roman"/>
          <w:b/>
          <w:sz w:val="28"/>
          <w:szCs w:val="28"/>
        </w:rPr>
      </w:pPr>
      <w:r w:rsidRPr="006303C2">
        <w:rPr>
          <w:rFonts w:ascii="Times New Roman" w:eastAsia="CIDFont+F3" w:hAnsi="Times New Roman"/>
          <w:b/>
          <w:sz w:val="28"/>
          <w:szCs w:val="28"/>
        </w:rPr>
        <w:t xml:space="preserve">Практика: </w:t>
      </w:r>
    </w:p>
    <w:p w:rsidR="0007198A" w:rsidRPr="006303C2" w:rsidRDefault="006303C2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03C2">
        <w:rPr>
          <w:rFonts w:ascii="Times New Roman" w:eastAsia="CIDFont+F3" w:hAnsi="Times New Roman"/>
          <w:sz w:val="28"/>
          <w:szCs w:val="28"/>
        </w:rPr>
        <w:t>Дыхание, расслабление, импровизация в движении.</w:t>
      </w:r>
    </w:p>
    <w:p w:rsidR="0007198A" w:rsidRDefault="0007198A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0719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75FC4" w:rsidRPr="00875F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Раздел:</w:t>
      </w:r>
      <w:r w:rsidR="00875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19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Народно-сценический танец</w:t>
      </w:r>
    </w:p>
    <w:p w:rsidR="006303C2" w:rsidRPr="00B82565" w:rsidRDefault="006303C2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</w:t>
      </w:r>
      <w:r w:rsidRPr="00B825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Тема: </w:t>
      </w:r>
      <w:r w:rsidRPr="00B82565">
        <w:rPr>
          <w:rFonts w:ascii="Times New Roman" w:eastAsia="Times New Roman" w:hAnsi="Times New Roman"/>
          <w:b/>
          <w:sz w:val="28"/>
          <w:szCs w:val="28"/>
          <w:lang w:eastAsia="ru-RU"/>
        </w:rPr>
        <w:t>Экзерсис у станка</w:t>
      </w:r>
    </w:p>
    <w:p w:rsidR="006303C2" w:rsidRPr="00B82565" w:rsidRDefault="006303C2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Теория:</w:t>
      </w:r>
    </w:p>
    <w:p w:rsidR="006303C2" w:rsidRPr="00B82565" w:rsidRDefault="006303C2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значимость народно-сценического танца; </w:t>
      </w:r>
    </w:p>
    <w:p w:rsidR="006303C2" w:rsidRPr="00B82565" w:rsidRDefault="006303C2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- особенности эмоциональной окраски при исполнении танцев различных национальностей;</w:t>
      </w:r>
    </w:p>
    <w:p w:rsidR="006303C2" w:rsidRPr="00B82565" w:rsidRDefault="006303C2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- методика исполнения движений.</w:t>
      </w:r>
    </w:p>
    <w:p w:rsidR="006303C2" w:rsidRPr="00B82565" w:rsidRDefault="006303C2" w:rsidP="00CE3E2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Практика:</w:t>
      </w:r>
    </w:p>
    <w:p w:rsidR="006303C2" w:rsidRPr="00B82565" w:rsidRDefault="006303C2" w:rsidP="00875FC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1.Grandbattements – большие броски.</w:t>
      </w:r>
    </w:p>
    <w:p w:rsidR="006303C2" w:rsidRPr="00B82565" w:rsidRDefault="006303C2" w:rsidP="00875FC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Каблучный</w:t>
      </w:r>
    </w:p>
    <w:p w:rsidR="006303C2" w:rsidRPr="00B82565" w:rsidRDefault="006303C2" w:rsidP="00875FC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3.Веревочка с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ковырялочкой</w:t>
      </w:r>
      <w:proofErr w:type="spellEnd"/>
    </w:p>
    <w:p w:rsidR="006303C2" w:rsidRPr="00B82565" w:rsidRDefault="006303C2" w:rsidP="00875FC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4.Моталочка</w:t>
      </w:r>
    </w:p>
    <w:p w:rsidR="006303C2" w:rsidRPr="00B82565" w:rsidRDefault="006303C2" w:rsidP="00875FC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5.Ковырялочка.</w:t>
      </w:r>
    </w:p>
    <w:p w:rsidR="006303C2" w:rsidRPr="00B82565" w:rsidRDefault="006303C2" w:rsidP="00CE3E2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.2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Тема: </w:t>
      </w: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Экзерсис на середине зала.</w:t>
      </w:r>
    </w:p>
    <w:p w:rsidR="006303C2" w:rsidRPr="00B82565" w:rsidRDefault="006303C2" w:rsidP="00CE3E2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Теория:</w:t>
      </w:r>
    </w:p>
    <w:p w:rsidR="00875FC4" w:rsidRPr="0007198A" w:rsidRDefault="006303C2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Теория исполнения  движений и рисунков русского народного танца, украинского танца.</w:t>
      </w:r>
      <w:r w:rsidR="00875FC4" w:rsidRPr="00875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5FC4" w:rsidRPr="000719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Понятия выполнения движений и рисунков русского народного танца.</w:t>
      </w:r>
    </w:p>
    <w:p w:rsidR="006303C2" w:rsidRPr="00B82565" w:rsidRDefault="006303C2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Практика:</w:t>
      </w:r>
    </w:p>
    <w:p w:rsidR="006303C2" w:rsidRPr="00B82565" w:rsidRDefault="006303C2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Разучивание основных элементов украинского танца</w:t>
      </w:r>
    </w:p>
    <w:p w:rsidR="006303C2" w:rsidRPr="00B82565" w:rsidRDefault="006303C2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2.Разучивание переходов и рисунков украинского танца</w:t>
      </w:r>
    </w:p>
    <w:p w:rsidR="006303C2" w:rsidRPr="00B82565" w:rsidRDefault="006303C2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3.Разучивание основного шага украинского танца </w:t>
      </w:r>
    </w:p>
    <w:p w:rsidR="006303C2" w:rsidRPr="00B82565" w:rsidRDefault="006303C2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4.Разучивание танцевальных элементов –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припадание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подскок с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переступаниями</w:t>
      </w:r>
      <w:proofErr w:type="spellEnd"/>
    </w:p>
    <w:p w:rsidR="006303C2" w:rsidRDefault="006303C2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5.Разучивание основных элементов украинского танца: голубец, </w:t>
      </w:r>
      <w:proofErr w:type="spellStart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бегунец</w:t>
      </w:r>
      <w:proofErr w:type="spellEnd"/>
      <w:r w:rsidRPr="00B8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веревочка</w:t>
      </w:r>
    </w:p>
    <w:p w:rsidR="0007198A" w:rsidRPr="0007198A" w:rsidRDefault="00875FC4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98A"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Разучивание основных элементов русского народного танца.</w:t>
      </w:r>
    </w:p>
    <w:p w:rsidR="0007198A" w:rsidRPr="0007198A" w:rsidRDefault="00875FC4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98A"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Рисунок русского народного танца.</w:t>
      </w:r>
    </w:p>
    <w:p w:rsidR="0007198A" w:rsidRPr="0007198A" w:rsidRDefault="00875FC4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омбинаци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с учетом характера исполнения русского народного танца.</w:t>
      </w:r>
    </w:p>
    <w:p w:rsidR="0007198A" w:rsidRPr="0007198A" w:rsidRDefault="00875FC4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98A"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Выполнение переходов, перестроений рисунков, свойственных русскому народному танцу.</w:t>
      </w:r>
    </w:p>
    <w:p w:rsidR="0007198A" w:rsidRPr="0007198A" w:rsidRDefault="00875FC4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98A"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Выполнение комбинаций в стиле русского танца и стилизация этих комбинаций.</w:t>
      </w:r>
    </w:p>
    <w:p w:rsidR="0007198A" w:rsidRPr="0007198A" w:rsidRDefault="00875FC4" w:rsidP="00875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98A" w:rsidRPr="0007198A">
        <w:rPr>
          <w:rFonts w:ascii="Times New Roman" w:eastAsia="Candara" w:hAnsi="Times New Roman"/>
          <w:i/>
          <w:iCs/>
          <w:sz w:val="20"/>
          <w:szCs w:val="20"/>
        </w:rPr>
        <w:t xml:space="preserve"> </w:t>
      </w:r>
      <w:r w:rsidR="0007198A" w:rsidRPr="0007198A">
        <w:rPr>
          <w:rFonts w:ascii="Times New Roman" w:eastAsia="Times New Roman" w:hAnsi="Times New Roman"/>
          <w:sz w:val="28"/>
          <w:szCs w:val="28"/>
          <w:lang w:eastAsia="ru-RU"/>
        </w:rPr>
        <w:t>Работа над комбинациями в народно стилизованном характере.</w:t>
      </w:r>
    </w:p>
    <w:p w:rsidR="0007198A" w:rsidRPr="0007198A" w:rsidRDefault="00CE3E29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7198A" w:rsidRPr="0007198A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="00875FC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Раздел: </w:t>
      </w:r>
      <w:r w:rsidR="0007198A" w:rsidRPr="0007198A">
        <w:rPr>
          <w:rFonts w:ascii="Times New Roman" w:hAnsi="Times New Roman"/>
          <w:b/>
          <w:bCs/>
          <w:color w:val="000000"/>
          <w:sz w:val="28"/>
          <w:szCs w:val="28"/>
        </w:rPr>
        <w:t>Основы классического танца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7198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719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5.1.</w:t>
      </w:r>
      <w:r w:rsidR="00875F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Pr="000719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Экзерсис у станка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719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Теория: 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1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Закрепления азбуки классического танца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719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Практика:</w:t>
      </w:r>
    </w:p>
    <w:p w:rsidR="0007198A" w:rsidRPr="00BE1EC3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lang w:val="en-US"/>
        </w:rPr>
      </w:pPr>
      <w:proofErr w:type="gramStart"/>
      <w:r w:rsidRPr="00BE1EC3">
        <w:rPr>
          <w:rFonts w:ascii="Times New Roman" w:hAnsi="Times New Roman"/>
          <w:bCs/>
          <w:color w:val="000000"/>
          <w:sz w:val="28"/>
          <w:szCs w:val="28"/>
          <w:lang w:val="en-US"/>
        </w:rPr>
        <w:t>1.</w:t>
      </w:r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Demi</w:t>
      </w:r>
      <w:proofErr w:type="gramEnd"/>
      <w:r w:rsidRPr="00BE1EC3">
        <w:rPr>
          <w:rFonts w:ascii="Times New Roman" w:hAnsi="Times New Roman"/>
          <w:bCs/>
          <w:color w:val="000000"/>
          <w:sz w:val="28"/>
          <w:szCs w:val="28"/>
          <w:lang w:val="en-US"/>
        </w:rPr>
        <w:t>-</w:t>
      </w:r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plie</w:t>
      </w:r>
      <w:r w:rsidRPr="00BE1EC3">
        <w:rPr>
          <w:rFonts w:ascii="Times New Roman" w:hAnsi="Times New Roman"/>
          <w:bCs/>
          <w:color w:val="000000"/>
          <w:sz w:val="28"/>
          <w:szCs w:val="28"/>
          <w:lang w:val="en-US"/>
        </w:rPr>
        <w:t>,</w:t>
      </w:r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grand</w:t>
      </w:r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plie</w:t>
      </w:r>
      <w:proofErr w:type="spellEnd"/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7198A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BE1EC3">
        <w:rPr>
          <w:rFonts w:ascii="Times New Roman" w:hAnsi="Times New Roman"/>
          <w:bCs/>
          <w:color w:val="000000"/>
          <w:sz w:val="28"/>
          <w:szCs w:val="28"/>
          <w:lang w:val="en-US"/>
        </w:rPr>
        <w:t>,</w:t>
      </w:r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BE1EC3">
        <w:rPr>
          <w:rFonts w:ascii="Times New Roman" w:hAnsi="Times New Roman"/>
          <w:bCs/>
          <w:color w:val="000000"/>
          <w:sz w:val="28"/>
          <w:szCs w:val="28"/>
          <w:lang w:val="en-US"/>
        </w:rPr>
        <w:t>,</w:t>
      </w:r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 w:rsidRPr="00BE1EC3">
        <w:rPr>
          <w:rFonts w:ascii="Times New Roman" w:hAnsi="Times New Roman"/>
          <w:bCs/>
          <w:color w:val="000000"/>
          <w:sz w:val="28"/>
          <w:szCs w:val="28"/>
          <w:lang w:val="en-US"/>
        </w:rPr>
        <w:t>,</w:t>
      </w:r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7198A">
        <w:rPr>
          <w:rFonts w:ascii="Times New Roman" w:hAnsi="Times New Roman"/>
          <w:bCs/>
          <w:color w:val="000000"/>
          <w:sz w:val="28"/>
          <w:szCs w:val="28"/>
        </w:rPr>
        <w:t>позициях</w:t>
      </w:r>
      <w:r w:rsidRPr="00BE1EC3">
        <w:rPr>
          <w:rFonts w:ascii="Times New Roman" w:hAnsi="Times New Roman"/>
          <w:bCs/>
          <w:color w:val="000000"/>
          <w:sz w:val="28"/>
          <w:szCs w:val="28"/>
          <w:lang w:val="en-US"/>
        </w:rPr>
        <w:t>.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proofErr w:type="gramStart"/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2.Battements</w:t>
      </w:r>
      <w:proofErr w:type="gramEnd"/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tendu</w:t>
      </w:r>
      <w:proofErr w:type="spellEnd"/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(</w:t>
      </w:r>
      <w:r w:rsidRPr="0007198A">
        <w:rPr>
          <w:rFonts w:ascii="Times New Roman" w:hAnsi="Times New Roman"/>
          <w:bCs/>
          <w:color w:val="000000"/>
          <w:sz w:val="28"/>
          <w:szCs w:val="28"/>
        </w:rPr>
        <w:t>усложненная</w:t>
      </w:r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Pr="0007198A">
        <w:rPr>
          <w:rFonts w:ascii="Times New Roman" w:hAnsi="Times New Roman"/>
          <w:bCs/>
          <w:color w:val="000000"/>
          <w:sz w:val="28"/>
          <w:szCs w:val="28"/>
        </w:rPr>
        <w:t>форма</w:t>
      </w:r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)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proofErr w:type="gramStart"/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3.Battements</w:t>
      </w:r>
      <w:proofErr w:type="gramEnd"/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tendu</w:t>
      </w:r>
      <w:proofErr w:type="spellEnd"/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jetes</w:t>
      </w:r>
      <w:proofErr w:type="spellEnd"/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.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98A">
        <w:rPr>
          <w:rFonts w:ascii="Times New Roman" w:hAnsi="Times New Roman"/>
          <w:b/>
          <w:color w:val="000000"/>
          <w:sz w:val="28"/>
          <w:szCs w:val="28"/>
        </w:rPr>
        <w:t>5.2.</w:t>
      </w:r>
      <w:r w:rsidR="00875FC4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7198A">
        <w:rPr>
          <w:rFonts w:ascii="Times New Roman" w:hAnsi="Times New Roman"/>
          <w:b/>
          <w:color w:val="000000"/>
          <w:sz w:val="28"/>
          <w:szCs w:val="28"/>
        </w:rPr>
        <w:t>Экзерсис на середине зала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0719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Теория: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1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Повторения  названий классических упражнений (устно)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0719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Практика</w:t>
      </w:r>
      <w:r w:rsidRPr="000719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lang w:val="en-US"/>
        </w:rPr>
      </w:pPr>
      <w:proofErr w:type="gramStart"/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1.Rond</w:t>
      </w:r>
      <w:proofErr w:type="gramEnd"/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de </w:t>
      </w:r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jambe</w:t>
      </w:r>
      <w:proofErr w:type="spellEnd"/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par</w:t>
      </w:r>
      <w:r w:rsidRPr="000719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terre</w:t>
      </w:r>
      <w:proofErr w:type="spellEnd"/>
      <w:r w:rsidRPr="0007198A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</w:p>
    <w:p w:rsidR="0007198A" w:rsidRPr="00BE1EC3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  <w:lang w:val="en-US"/>
        </w:rPr>
      </w:pPr>
      <w:r w:rsidRPr="00BE1E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2.</w:t>
      </w:r>
      <w:r w:rsidRPr="00071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Start"/>
      <w:r w:rsidRPr="000719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dagio</w:t>
      </w:r>
      <w:proofErr w:type="spellEnd"/>
      <w:proofErr w:type="gramStart"/>
      <w:r w:rsidRPr="0007198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 </w:t>
      </w:r>
      <w:r w:rsidRPr="00BE1EC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071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насерединезала</w:t>
      </w:r>
      <w:proofErr w:type="spellEnd"/>
      <w:proofErr w:type="gramEnd"/>
      <w:r w:rsidRPr="00BE1E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7198A">
        <w:rPr>
          <w:rFonts w:ascii="Times New Roman" w:hAnsi="Times New Roman"/>
          <w:color w:val="000000"/>
          <w:sz w:val="28"/>
          <w:szCs w:val="28"/>
        </w:rPr>
        <w:t xml:space="preserve">3. I и IV </w:t>
      </w:r>
      <w:proofErr w:type="spellStart"/>
      <w:r w:rsidRPr="0007198A">
        <w:rPr>
          <w:rFonts w:ascii="Times New Roman" w:hAnsi="Times New Roman"/>
          <w:color w:val="000000"/>
          <w:sz w:val="28"/>
          <w:szCs w:val="28"/>
        </w:rPr>
        <w:t>arabesques</w:t>
      </w:r>
      <w:proofErr w:type="spellEnd"/>
      <w:r w:rsidRPr="0007198A">
        <w:rPr>
          <w:rFonts w:ascii="Times New Roman" w:hAnsi="Times New Roman"/>
          <w:color w:val="000000"/>
          <w:sz w:val="28"/>
          <w:szCs w:val="28"/>
        </w:rPr>
        <w:t xml:space="preserve">   носком в пол. (На середине зала)</w:t>
      </w:r>
    </w:p>
    <w:p w:rsidR="00CE3E29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7198A">
        <w:rPr>
          <w:rFonts w:ascii="Times New Roman" w:hAnsi="Times New Roman"/>
          <w:b/>
          <w:bCs/>
          <w:sz w:val="28"/>
          <w:szCs w:val="28"/>
        </w:rPr>
        <w:t>6.</w:t>
      </w:r>
      <w:r w:rsidR="00875FC4">
        <w:rPr>
          <w:rFonts w:ascii="Times New Roman" w:hAnsi="Times New Roman"/>
          <w:b/>
          <w:bCs/>
          <w:sz w:val="28"/>
          <w:szCs w:val="28"/>
        </w:rPr>
        <w:t xml:space="preserve">Раздел: </w:t>
      </w:r>
      <w:r w:rsidRPr="0007198A">
        <w:rPr>
          <w:rFonts w:ascii="Times New Roman" w:hAnsi="Times New Roman"/>
          <w:b/>
          <w:bCs/>
          <w:sz w:val="28"/>
          <w:szCs w:val="28"/>
        </w:rPr>
        <w:t xml:space="preserve">Работа над репертуаром </w:t>
      </w:r>
    </w:p>
    <w:p w:rsidR="00875FC4" w:rsidRPr="00CE3E29" w:rsidRDefault="00875FC4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5FC4">
        <w:rPr>
          <w:rFonts w:ascii="Times New Roman" w:hAnsi="Times New Roman"/>
          <w:b/>
          <w:sz w:val="28"/>
          <w:szCs w:val="28"/>
        </w:rPr>
        <w:t>6.1</w:t>
      </w:r>
      <w:r>
        <w:rPr>
          <w:rFonts w:ascii="Times New Roman" w:hAnsi="Times New Roman"/>
          <w:b/>
          <w:sz w:val="28"/>
          <w:szCs w:val="28"/>
        </w:rPr>
        <w:t>Тема: Танцевальные комбинации</w:t>
      </w:r>
    </w:p>
    <w:p w:rsidR="0007198A" w:rsidRPr="0007198A" w:rsidRDefault="0007198A" w:rsidP="00875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7198A">
        <w:rPr>
          <w:rFonts w:ascii="Times New Roman" w:hAnsi="Times New Roman"/>
          <w:b/>
          <w:bCs/>
          <w:sz w:val="28"/>
          <w:szCs w:val="28"/>
        </w:rPr>
        <w:lastRenderedPageBreak/>
        <w:t>Теория:</w:t>
      </w:r>
    </w:p>
    <w:p w:rsidR="0007198A" w:rsidRPr="0007198A" w:rsidRDefault="0007198A" w:rsidP="00875F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98A">
        <w:rPr>
          <w:rFonts w:ascii="Times New Roman" w:hAnsi="Times New Roman"/>
          <w:sz w:val="28"/>
          <w:szCs w:val="28"/>
        </w:rPr>
        <w:t>Объяснение постановочного материала танца.</w:t>
      </w:r>
    </w:p>
    <w:p w:rsidR="0007198A" w:rsidRPr="0007198A" w:rsidRDefault="0007198A" w:rsidP="00CE3E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98A">
        <w:rPr>
          <w:rFonts w:ascii="Times New Roman" w:hAnsi="Times New Roman"/>
          <w:b/>
          <w:bCs/>
          <w:sz w:val="28"/>
          <w:szCs w:val="28"/>
        </w:rPr>
        <w:t xml:space="preserve">Практика: </w:t>
      </w:r>
    </w:p>
    <w:p w:rsidR="0007198A" w:rsidRDefault="0007198A" w:rsidP="00875FC4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198A">
        <w:rPr>
          <w:rFonts w:ascii="Times New Roman" w:hAnsi="Times New Roman"/>
          <w:sz w:val="28"/>
          <w:szCs w:val="28"/>
        </w:rPr>
        <w:t>Работа над постановками хореографических композиций.</w:t>
      </w:r>
    </w:p>
    <w:p w:rsidR="00CE3E29" w:rsidRDefault="00875FC4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6.2</w:t>
      </w:r>
      <w:r w:rsidRPr="00D1265B">
        <w:rPr>
          <w:rFonts w:ascii="Times New Roman" w:eastAsiaTheme="minorHAnsi" w:hAnsi="Times New Roman"/>
          <w:b/>
          <w:sz w:val="28"/>
          <w:szCs w:val="28"/>
        </w:rPr>
        <w:t xml:space="preserve"> Тема: </w:t>
      </w:r>
      <w:r w:rsidR="00CE3E29">
        <w:rPr>
          <w:rFonts w:ascii="Times New Roman" w:eastAsia="CIDFont+F3" w:hAnsi="Times New Roman"/>
          <w:b/>
          <w:sz w:val="28"/>
          <w:szCs w:val="28"/>
        </w:rPr>
        <w:t>Танцевальный номер.</w:t>
      </w:r>
    </w:p>
    <w:p w:rsidR="00CE3E29" w:rsidRDefault="00875FC4" w:rsidP="00875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sz w:val="28"/>
          <w:szCs w:val="28"/>
        </w:rPr>
      </w:pPr>
      <w:r w:rsidRPr="001B3D00">
        <w:rPr>
          <w:rFonts w:ascii="Times New Roman" w:eastAsia="CIDFont+F3" w:hAnsi="Times New Roman"/>
          <w:b/>
          <w:sz w:val="28"/>
          <w:szCs w:val="28"/>
        </w:rPr>
        <w:t>Теория:</w:t>
      </w:r>
      <w:r w:rsidRPr="001B3D00">
        <w:rPr>
          <w:rFonts w:ascii="Times New Roman" w:eastAsia="CIDFont+F3" w:hAnsi="Times New Roman"/>
          <w:sz w:val="28"/>
          <w:szCs w:val="28"/>
        </w:rPr>
        <w:t xml:space="preserve"> Тема номера, его структура.</w:t>
      </w:r>
    </w:p>
    <w:p w:rsidR="00875FC4" w:rsidRPr="00B82565" w:rsidRDefault="00875FC4" w:rsidP="00CE3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IDFont+F3" w:hAnsi="Times New Roman"/>
          <w:b/>
          <w:sz w:val="28"/>
          <w:szCs w:val="28"/>
        </w:rPr>
        <w:t xml:space="preserve"> </w:t>
      </w:r>
      <w:r w:rsidRPr="0007198A">
        <w:rPr>
          <w:rFonts w:ascii="Times New Roman" w:eastAsia="CIDFont+F3" w:hAnsi="Times New Roman"/>
          <w:b/>
          <w:sz w:val="28"/>
          <w:szCs w:val="28"/>
        </w:rPr>
        <w:t>Практика:</w:t>
      </w:r>
      <w:r w:rsidRPr="001B3D00">
        <w:rPr>
          <w:rFonts w:ascii="Times New Roman" w:eastAsia="CIDFont+F3" w:hAnsi="Times New Roman"/>
          <w:sz w:val="28"/>
          <w:szCs w:val="28"/>
        </w:rPr>
        <w:t xml:space="preserve"> Разучивание танцевального номера. Характеры героев, рисунок танца,</w:t>
      </w:r>
      <w:r w:rsidR="00CE3E29">
        <w:rPr>
          <w:rFonts w:ascii="Times New Roman" w:eastAsia="CIDFont+F3" w:hAnsi="Times New Roman"/>
          <w:sz w:val="28"/>
          <w:szCs w:val="28"/>
        </w:rPr>
        <w:t xml:space="preserve"> </w:t>
      </w:r>
      <w:r w:rsidRPr="001B3D00">
        <w:rPr>
          <w:rFonts w:ascii="Times New Roman" w:eastAsia="CIDFont+F3" w:hAnsi="Times New Roman"/>
          <w:sz w:val="28"/>
          <w:szCs w:val="28"/>
        </w:rPr>
        <w:t>отработка движений.</w:t>
      </w:r>
    </w:p>
    <w:p w:rsidR="0007198A" w:rsidRPr="0007198A" w:rsidRDefault="0007198A" w:rsidP="00875FC4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7198A">
        <w:rPr>
          <w:rFonts w:ascii="Times New Roman" w:hAnsi="Times New Roman"/>
          <w:b/>
          <w:bCs/>
          <w:sz w:val="28"/>
          <w:szCs w:val="28"/>
        </w:rPr>
        <w:t xml:space="preserve">7.Итоговое занятие </w:t>
      </w:r>
    </w:p>
    <w:p w:rsidR="0007198A" w:rsidRPr="0007198A" w:rsidRDefault="0007198A" w:rsidP="00875FC4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198A">
        <w:rPr>
          <w:rFonts w:ascii="Times New Roman" w:hAnsi="Times New Roman"/>
          <w:sz w:val="28"/>
          <w:szCs w:val="28"/>
        </w:rPr>
        <w:t>Итоговое занятие проводится по форме отчетного концерта, где учащиеся демонстрируют умения и навыки, приобретенные за учебный год.</w:t>
      </w:r>
    </w:p>
    <w:p w:rsidR="00C54703" w:rsidRPr="00A5689A" w:rsidRDefault="00C54703" w:rsidP="00C54703">
      <w:pPr>
        <w:spacing w:after="0" w:line="360" w:lineRule="auto"/>
        <w:ind w:left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 Планируемые результаты</w:t>
      </w:r>
    </w:p>
    <w:p w:rsidR="00C54703" w:rsidRPr="00D32017" w:rsidRDefault="00C54703" w:rsidP="00C54703">
      <w:pPr>
        <w:spacing w:after="0" w:line="360" w:lineRule="auto"/>
        <w:ind w:left="54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323D51">
        <w:rPr>
          <w:rFonts w:ascii="Times New Roman" w:hAnsi="Times New Roman"/>
          <w:b/>
          <w:sz w:val="28"/>
          <w:szCs w:val="28"/>
          <w:u w:val="single"/>
        </w:rPr>
        <w:t>Первый</w:t>
      </w:r>
      <w:r w:rsidRPr="00D3201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23D51">
        <w:rPr>
          <w:rFonts w:ascii="Times New Roman" w:hAnsi="Times New Roman"/>
          <w:b/>
          <w:sz w:val="28"/>
          <w:szCs w:val="28"/>
          <w:u w:val="single"/>
        </w:rPr>
        <w:t>год обучения</w:t>
      </w:r>
    </w:p>
    <w:p w:rsidR="0081492B" w:rsidRPr="0081492B" w:rsidRDefault="00C54703" w:rsidP="0081492B">
      <w:pPr>
        <w:pStyle w:val="ae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492B" w:rsidRPr="0081492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Личностные результаты:</w:t>
      </w:r>
    </w:p>
    <w:p w:rsidR="0081492B" w:rsidRPr="0081492B" w:rsidRDefault="0081492B" w:rsidP="0081492B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учащийся будет иметь навыки коллективной и самостоятельной творческой деятельности;</w:t>
      </w:r>
    </w:p>
    <w:p w:rsidR="0081492B" w:rsidRPr="0081492B" w:rsidRDefault="0081492B" w:rsidP="0081492B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 учащегося будет сформирована уверенность в себе;</w:t>
      </w:r>
    </w:p>
    <w:p w:rsidR="0081492B" w:rsidRPr="0081492B" w:rsidRDefault="0081492B" w:rsidP="0081492B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 учащегося будут навыки поведения, направленные на общепринятые ценности жизни (культура, вежливость, такт)</w:t>
      </w:r>
    </w:p>
    <w:p w:rsidR="0081492B" w:rsidRPr="0081492B" w:rsidRDefault="0081492B" w:rsidP="0081492B">
      <w:pPr>
        <w:spacing w:after="0" w:line="360" w:lineRule="auto"/>
        <w:ind w:firstLine="210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proofErr w:type="spellStart"/>
      <w:r w:rsidRPr="0081492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Метапредметные</w:t>
      </w:r>
      <w:proofErr w:type="spellEnd"/>
      <w:r w:rsidRPr="0081492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результаты:</w:t>
      </w:r>
    </w:p>
    <w:p w:rsidR="0081492B" w:rsidRPr="0081492B" w:rsidRDefault="0081492B" w:rsidP="0081492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 учащегося будут сформированы навыки </w:t>
      </w:r>
      <w:proofErr w:type="spellStart"/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саморегуляции</w:t>
      </w:r>
      <w:proofErr w:type="spellEnd"/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81492B" w:rsidRPr="0081492B" w:rsidRDefault="0081492B" w:rsidP="0081492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учащийся будет уметь проявлять инициативу и самостоятельность в обучении;</w:t>
      </w:r>
    </w:p>
    <w:p w:rsidR="0081492B" w:rsidRPr="0081492B" w:rsidRDefault="0081492B" w:rsidP="0081492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учащийся будет знать, как интегрироваться в группу и строить продуктивное взаимодействие со сверстниками и взрослыми;</w:t>
      </w:r>
    </w:p>
    <w:p w:rsidR="0081492B" w:rsidRPr="0081492B" w:rsidRDefault="0081492B" w:rsidP="0081492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учащийся приобретёт умение выражать и отстаивать свою точку зрения, принимать другую.</w:t>
      </w:r>
    </w:p>
    <w:p w:rsidR="0081492B" w:rsidRPr="0081492B" w:rsidRDefault="0081492B" w:rsidP="0081492B">
      <w:pPr>
        <w:spacing w:after="0" w:line="360" w:lineRule="auto"/>
        <w:ind w:firstLine="210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Предметные результаты:</w:t>
      </w:r>
    </w:p>
    <w:p w:rsidR="0081492B" w:rsidRPr="0081492B" w:rsidRDefault="0081492B" w:rsidP="0081492B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учащийся будет свободно владеть хореографической и специальной терминологией;</w:t>
      </w:r>
    </w:p>
    <w:p w:rsidR="0081492B" w:rsidRPr="0081492B" w:rsidRDefault="0081492B" w:rsidP="0081492B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учащийся будет уметь исполнять танцы классической, народной и эстрадной программы на высоком техническом уровне;</w:t>
      </w:r>
    </w:p>
    <w:p w:rsidR="0081492B" w:rsidRPr="0081492B" w:rsidRDefault="0081492B" w:rsidP="0081492B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 учащегося будут сформированы навыки предметной рефлексии;</w:t>
      </w:r>
    </w:p>
    <w:p w:rsidR="0081492B" w:rsidRPr="0081492B" w:rsidRDefault="0081492B" w:rsidP="0081492B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учащийся будет владеть обширными знаниями о технике танцевального исполнения;  </w:t>
      </w:r>
    </w:p>
    <w:p w:rsidR="0081492B" w:rsidRPr="0081492B" w:rsidRDefault="0081492B" w:rsidP="0081492B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учащийся будет иметь опыт самостоятельной постановки танцевального номера, творческого проекта</w:t>
      </w:r>
      <w:r w:rsidRPr="0081492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.</w:t>
      </w:r>
    </w:p>
    <w:p w:rsidR="00C54703" w:rsidRPr="0081492B" w:rsidRDefault="0081492B" w:rsidP="008149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92B">
        <w:rPr>
          <w:rFonts w:ascii="Times New Roman" w:hAnsi="Times New Roman"/>
          <w:b/>
          <w:sz w:val="28"/>
          <w:szCs w:val="28"/>
          <w:u w:val="single"/>
        </w:rPr>
        <w:t>Второй год обучения</w:t>
      </w:r>
    </w:p>
    <w:p w:rsidR="0081492B" w:rsidRPr="0081492B" w:rsidRDefault="0081492B" w:rsidP="0081492B">
      <w:pPr>
        <w:spacing w:after="0" w:line="360" w:lineRule="auto"/>
        <w:ind w:firstLine="2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результаты:</w:t>
      </w: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492B" w:rsidRPr="0081492B" w:rsidRDefault="0081492B" w:rsidP="0081492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Учащийся будет иметь устойчивую мотивацию к занятиям хореографией; </w:t>
      </w:r>
    </w:p>
    <w:p w:rsidR="0081492B" w:rsidRPr="0081492B" w:rsidRDefault="0081492B" w:rsidP="0081492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учащегося будут развиты дисциплинированность, ответственность и дружелюбие; </w:t>
      </w:r>
    </w:p>
    <w:p w:rsidR="0081492B" w:rsidRPr="0081492B" w:rsidRDefault="0081492B" w:rsidP="0081492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>У учащегося будет сформирован познавательный интерес к изучению хореографической культуры;</w:t>
      </w:r>
    </w:p>
    <w:p w:rsidR="0081492B" w:rsidRPr="0081492B" w:rsidRDefault="0081492B" w:rsidP="0081492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учащегося будет сформирована способность к самоорганизации в учебной, репетиционной и концертной деятельности. </w:t>
      </w:r>
    </w:p>
    <w:p w:rsidR="0081492B" w:rsidRPr="0081492B" w:rsidRDefault="0081492B" w:rsidP="0081492B">
      <w:pPr>
        <w:spacing w:after="0" w:line="360" w:lineRule="auto"/>
        <w:ind w:firstLine="2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492B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8149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результаты:</w:t>
      </w: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492B" w:rsidRPr="0081492B" w:rsidRDefault="0081492B" w:rsidP="0081492B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Учащийся будет </w:t>
      </w:r>
      <w:proofErr w:type="gramStart"/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>знать</w:t>
      </w:r>
      <w:proofErr w:type="gramEnd"/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понимать учебную задачу в исполнительской деятельности; </w:t>
      </w:r>
    </w:p>
    <w:p w:rsidR="0081492B" w:rsidRPr="0081492B" w:rsidRDefault="0081492B" w:rsidP="0081492B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>Учащийся будет уметь оценивать результаты своей работы по заданному алгоритму;</w:t>
      </w:r>
    </w:p>
    <w:p w:rsidR="0081492B" w:rsidRPr="0081492B" w:rsidRDefault="0081492B" w:rsidP="0081492B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Учащийся будет уметь контролировать свои действия в межличностном взаимодействии, в коллективной танцевальной и концертной деятельности. </w:t>
      </w:r>
    </w:p>
    <w:p w:rsidR="0081492B" w:rsidRPr="0081492B" w:rsidRDefault="0081492B" w:rsidP="008149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результаты:</w:t>
      </w: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492B" w:rsidRPr="0081492B" w:rsidRDefault="0081492B" w:rsidP="0081492B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Учащийся будет знать </w:t>
      </w:r>
      <w:proofErr w:type="gramStart"/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>базовую</w:t>
      </w:r>
      <w:proofErr w:type="gramEnd"/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терминологии в области хореографии; </w:t>
      </w:r>
    </w:p>
    <w:p w:rsidR="0081492B" w:rsidRPr="0081492B" w:rsidRDefault="0081492B" w:rsidP="0081492B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Учащийся будет знать специфику групповых репетиций; </w:t>
      </w:r>
    </w:p>
    <w:p w:rsidR="0081492B" w:rsidRPr="0081492B" w:rsidRDefault="0081492B" w:rsidP="0081492B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>Учащийся будет владеть пониманием составления схемы рисунка изучаемых танцев;</w:t>
      </w:r>
    </w:p>
    <w:p w:rsidR="0081492B" w:rsidRPr="0081492B" w:rsidRDefault="0081492B" w:rsidP="0081492B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Учащийся будет уметь правильно выполнять основные элементы детского танца: полька, галоп, подскоки;</w:t>
      </w:r>
    </w:p>
    <w:p w:rsidR="0081492B" w:rsidRPr="0081492B" w:rsidRDefault="0081492B" w:rsidP="0081492B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Учащийся будет владеть музыкально-ритмической координацией и музыкально-двигательной памятью; </w:t>
      </w:r>
    </w:p>
    <w:p w:rsidR="0081492B" w:rsidRPr="0081492B" w:rsidRDefault="0081492B" w:rsidP="0081492B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Учащийся будет владеть физическими качествами (сила, выносливость, гибкость) в соответствии с возрастной нормой. </w:t>
      </w:r>
    </w:p>
    <w:p w:rsidR="0081492B" w:rsidRDefault="0081492B" w:rsidP="0081492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год обучения</w:t>
      </w:r>
    </w:p>
    <w:p w:rsidR="0081492B" w:rsidRPr="0081492B" w:rsidRDefault="0081492B" w:rsidP="0081492B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Личностные результаты: </w:t>
      </w:r>
    </w:p>
    <w:p w:rsidR="0081492B" w:rsidRPr="0081492B" w:rsidRDefault="0081492B" w:rsidP="0081492B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учащийся будет иметь навыки коллективной и самостоятельной творческой деятельности;</w:t>
      </w:r>
    </w:p>
    <w:p w:rsidR="0081492B" w:rsidRPr="0081492B" w:rsidRDefault="0081492B" w:rsidP="0081492B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 учащегося будет сформирована уверенность в себе;</w:t>
      </w:r>
    </w:p>
    <w:p w:rsidR="0081492B" w:rsidRPr="0081492B" w:rsidRDefault="0081492B" w:rsidP="0081492B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 учащегося будут навыки поведения, направленные на общепринятые ценности жизни (культура, вежливость, такт)</w:t>
      </w:r>
    </w:p>
    <w:p w:rsidR="0081492B" w:rsidRPr="0081492B" w:rsidRDefault="0081492B" w:rsidP="0081492B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492B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8149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результаты:</w:t>
      </w: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492B" w:rsidRPr="0081492B" w:rsidRDefault="0081492B" w:rsidP="0081492B">
      <w:pPr>
        <w:numPr>
          <w:ilvl w:val="0"/>
          <w:numId w:val="25"/>
        </w:numPr>
        <w:spacing w:after="120" w:line="36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81492B">
        <w:rPr>
          <w:rFonts w:ascii="Times New Roman" w:hAnsi="Times New Roman"/>
          <w:sz w:val="28"/>
          <w:szCs w:val="28"/>
        </w:rPr>
        <w:t xml:space="preserve">Учащийся будет уметь задавать вопросы по существу; </w:t>
      </w:r>
    </w:p>
    <w:p w:rsidR="0081492B" w:rsidRPr="0081492B" w:rsidRDefault="0081492B" w:rsidP="0081492B">
      <w:pPr>
        <w:numPr>
          <w:ilvl w:val="0"/>
          <w:numId w:val="25"/>
        </w:numPr>
        <w:spacing w:after="120" w:line="36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81492B">
        <w:rPr>
          <w:rFonts w:ascii="Times New Roman" w:hAnsi="Times New Roman"/>
          <w:sz w:val="28"/>
          <w:szCs w:val="28"/>
        </w:rPr>
        <w:t xml:space="preserve">Учащийся будет уметь формулировать собственное мнение о результатах работы; </w:t>
      </w:r>
    </w:p>
    <w:p w:rsidR="0081492B" w:rsidRPr="0081492B" w:rsidRDefault="0081492B" w:rsidP="0081492B">
      <w:pPr>
        <w:numPr>
          <w:ilvl w:val="0"/>
          <w:numId w:val="25"/>
        </w:numPr>
        <w:spacing w:after="120" w:line="36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81492B">
        <w:rPr>
          <w:rFonts w:ascii="Times New Roman" w:hAnsi="Times New Roman"/>
          <w:sz w:val="28"/>
          <w:szCs w:val="28"/>
        </w:rPr>
        <w:t xml:space="preserve">Учащийся будет уметь взаимодействовать в танцевальной деятельности с партнером, в группе, коллективе; </w:t>
      </w:r>
    </w:p>
    <w:p w:rsidR="0081492B" w:rsidRPr="0081492B" w:rsidRDefault="0081492B" w:rsidP="0081492B">
      <w:pPr>
        <w:numPr>
          <w:ilvl w:val="0"/>
          <w:numId w:val="25"/>
        </w:numPr>
        <w:spacing w:after="120" w:line="360" w:lineRule="auto"/>
        <w:ind w:right="567"/>
        <w:contextualSpacing/>
        <w:rPr>
          <w:sz w:val="28"/>
          <w:szCs w:val="28"/>
        </w:rPr>
      </w:pPr>
      <w:r w:rsidRPr="0081492B">
        <w:rPr>
          <w:rFonts w:ascii="Times New Roman" w:hAnsi="Times New Roman"/>
          <w:sz w:val="28"/>
          <w:szCs w:val="28"/>
        </w:rPr>
        <w:t>Учащийся будет уметь анализировать характер, рисунок, схему, сюжет танца по заданному алгоритму.</w:t>
      </w:r>
    </w:p>
    <w:p w:rsidR="0081492B" w:rsidRPr="0081492B" w:rsidRDefault="0081492B" w:rsidP="0081492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2B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результаты:</w:t>
      </w:r>
      <w:r w:rsidRPr="008149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492B" w:rsidRPr="0081492B" w:rsidRDefault="0081492B" w:rsidP="0081492B">
      <w:pPr>
        <w:numPr>
          <w:ilvl w:val="0"/>
          <w:numId w:val="26"/>
        </w:numPr>
        <w:spacing w:after="120" w:line="36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81492B">
        <w:rPr>
          <w:rFonts w:ascii="Times New Roman" w:hAnsi="Times New Roman"/>
          <w:sz w:val="28"/>
          <w:szCs w:val="28"/>
        </w:rPr>
        <w:t xml:space="preserve">Учащийся будет уметь работать в паре с партнером, в группе, коллективе; </w:t>
      </w:r>
    </w:p>
    <w:p w:rsidR="0081492B" w:rsidRPr="0081492B" w:rsidRDefault="0081492B" w:rsidP="0081492B">
      <w:pPr>
        <w:numPr>
          <w:ilvl w:val="0"/>
          <w:numId w:val="26"/>
        </w:numPr>
        <w:spacing w:after="120" w:line="36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81492B">
        <w:rPr>
          <w:rFonts w:ascii="Times New Roman" w:hAnsi="Times New Roman"/>
          <w:sz w:val="28"/>
          <w:szCs w:val="28"/>
        </w:rPr>
        <w:t xml:space="preserve">Учащийся будет уметь солировать в танце; </w:t>
      </w:r>
    </w:p>
    <w:p w:rsidR="0081492B" w:rsidRPr="0081492B" w:rsidRDefault="0081492B" w:rsidP="0081492B">
      <w:pPr>
        <w:numPr>
          <w:ilvl w:val="0"/>
          <w:numId w:val="26"/>
        </w:numPr>
        <w:spacing w:after="120" w:line="36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81492B">
        <w:rPr>
          <w:rFonts w:ascii="Times New Roman" w:hAnsi="Times New Roman"/>
          <w:sz w:val="28"/>
          <w:szCs w:val="28"/>
        </w:rPr>
        <w:t xml:space="preserve">Учащийся будет знать и качественно исполнять изученные танцевальные композиции; </w:t>
      </w:r>
    </w:p>
    <w:p w:rsidR="0081492B" w:rsidRPr="0081492B" w:rsidRDefault="0081492B" w:rsidP="0081492B">
      <w:pPr>
        <w:numPr>
          <w:ilvl w:val="0"/>
          <w:numId w:val="26"/>
        </w:numPr>
        <w:spacing w:after="120" w:line="360" w:lineRule="auto"/>
        <w:ind w:right="567"/>
        <w:contextualSpacing/>
        <w:jc w:val="both"/>
        <w:rPr>
          <w:sz w:val="28"/>
          <w:szCs w:val="28"/>
        </w:rPr>
      </w:pPr>
      <w:r w:rsidRPr="0081492B">
        <w:rPr>
          <w:rFonts w:ascii="Times New Roman" w:hAnsi="Times New Roman"/>
          <w:sz w:val="28"/>
          <w:szCs w:val="28"/>
        </w:rPr>
        <w:t xml:space="preserve">Учащийся будет уметь передавать характер танца, создавать образ и распределять сценическое пространство. </w:t>
      </w:r>
    </w:p>
    <w:p w:rsidR="00CE3E29" w:rsidRDefault="00CE3E29" w:rsidP="00C547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703" w:rsidRDefault="00C54703" w:rsidP="00C547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Организационно – педагогические условия</w:t>
      </w:r>
    </w:p>
    <w:p w:rsidR="00C54703" w:rsidRPr="00C54703" w:rsidRDefault="00C54703" w:rsidP="00C54703">
      <w:pPr>
        <w:pStyle w:val="a4"/>
        <w:numPr>
          <w:ilvl w:val="1"/>
          <w:numId w:val="2"/>
        </w:numPr>
        <w:suppressAutoHyphens/>
        <w:spacing w:after="0" w:line="36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 w:rsidRPr="00C54703">
        <w:rPr>
          <w:rFonts w:ascii="Times New Roman" w:eastAsia="SimSun" w:hAnsi="Times New Roman"/>
          <w:b/>
          <w:bCs/>
          <w:sz w:val="28"/>
          <w:szCs w:val="28"/>
          <w:lang w:eastAsia="ar-SA"/>
        </w:rPr>
        <w:t>Условия реализации программы</w:t>
      </w:r>
    </w:p>
    <w:p w:rsidR="00C54703" w:rsidRPr="00C54703" w:rsidRDefault="00C54703" w:rsidP="00C54703">
      <w:pPr>
        <w:pStyle w:val="a4"/>
        <w:numPr>
          <w:ilvl w:val="2"/>
          <w:numId w:val="2"/>
        </w:num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C54703">
        <w:rPr>
          <w:rFonts w:ascii="Times New Roman" w:eastAsia="SimSun" w:hAnsi="Times New Roman"/>
          <w:b/>
          <w:sz w:val="28"/>
          <w:szCs w:val="28"/>
          <w:lang w:eastAsia="ar-SA"/>
        </w:rPr>
        <w:t>Материально-техническое обеспечение</w:t>
      </w:r>
    </w:p>
    <w:p w:rsidR="00C54703" w:rsidRPr="00132230" w:rsidRDefault="00C54703" w:rsidP="00C54703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sz w:val="28"/>
          <w:szCs w:val="28"/>
        </w:rPr>
        <w:t xml:space="preserve">- </w:t>
      </w:r>
      <w:r w:rsidRPr="00132230">
        <w:rPr>
          <w:rFonts w:ascii="Times New Roman" w:eastAsia="CIDFont+F3" w:hAnsi="Times New Roman"/>
          <w:sz w:val="28"/>
          <w:szCs w:val="28"/>
        </w:rPr>
        <w:t xml:space="preserve">Оборудованный балетными станками и зеркалами  просторный класс со </w:t>
      </w:r>
      <w:proofErr w:type="gramStart"/>
      <w:r w:rsidRPr="00132230">
        <w:rPr>
          <w:rFonts w:ascii="Times New Roman" w:eastAsia="CIDFont+F3" w:hAnsi="Times New Roman"/>
          <w:sz w:val="28"/>
          <w:szCs w:val="28"/>
        </w:rPr>
        <w:t>специальным</w:t>
      </w:r>
      <w:proofErr w:type="gramEnd"/>
      <w:r w:rsidRPr="00132230">
        <w:rPr>
          <w:rFonts w:ascii="Times New Roman" w:eastAsia="CIDFont+F3" w:hAnsi="Times New Roman"/>
          <w:sz w:val="28"/>
          <w:szCs w:val="28"/>
        </w:rPr>
        <w:t xml:space="preserve">: </w:t>
      </w:r>
    </w:p>
    <w:p w:rsidR="00C54703" w:rsidRPr="00C54703" w:rsidRDefault="00C54703" w:rsidP="00C54703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sz w:val="28"/>
          <w:szCs w:val="28"/>
        </w:rPr>
        <w:t xml:space="preserve">- </w:t>
      </w:r>
      <w:r w:rsidRPr="00C54703">
        <w:rPr>
          <w:rFonts w:ascii="Times New Roman" w:eastAsia="CIDFont+F3" w:hAnsi="Times New Roman"/>
          <w:sz w:val="28"/>
          <w:szCs w:val="28"/>
        </w:rPr>
        <w:t>покрытием пола (паркет, линолеум);</w:t>
      </w:r>
    </w:p>
    <w:p w:rsidR="00C54703" w:rsidRPr="00C54703" w:rsidRDefault="00C54703" w:rsidP="00C54703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5" w:hAnsi="Times New Roman"/>
          <w:sz w:val="28"/>
          <w:szCs w:val="28"/>
        </w:rPr>
        <w:t>-</w:t>
      </w:r>
      <w:r w:rsidRPr="00C54703">
        <w:rPr>
          <w:rFonts w:ascii="Times New Roman" w:eastAsia="CIDFont+F5" w:hAnsi="Times New Roman"/>
          <w:sz w:val="28"/>
          <w:szCs w:val="28"/>
        </w:rPr>
        <w:t xml:space="preserve"> </w:t>
      </w:r>
      <w:r w:rsidRPr="00C54703">
        <w:rPr>
          <w:rFonts w:ascii="Times New Roman" w:eastAsia="CIDFont+F3" w:hAnsi="Times New Roman"/>
          <w:sz w:val="28"/>
          <w:szCs w:val="28"/>
        </w:rPr>
        <w:t xml:space="preserve">Раздевалка для </w:t>
      </w:r>
      <w:proofErr w:type="gramStart"/>
      <w:r w:rsidRPr="00C54703">
        <w:rPr>
          <w:rFonts w:ascii="Times New Roman" w:eastAsia="CIDFont+F3" w:hAnsi="Times New Roman"/>
          <w:sz w:val="28"/>
          <w:szCs w:val="28"/>
        </w:rPr>
        <w:t>обучающихся</w:t>
      </w:r>
      <w:proofErr w:type="gramEnd"/>
      <w:r w:rsidRPr="00C54703">
        <w:rPr>
          <w:rFonts w:ascii="Times New Roman" w:eastAsia="CIDFont+F3" w:hAnsi="Times New Roman"/>
          <w:sz w:val="28"/>
          <w:szCs w:val="28"/>
        </w:rPr>
        <w:t>;</w:t>
      </w:r>
    </w:p>
    <w:p w:rsidR="00C54703" w:rsidRPr="00C54703" w:rsidRDefault="00C54703" w:rsidP="00C54703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5" w:hAnsi="Times New Roman"/>
          <w:sz w:val="28"/>
          <w:szCs w:val="28"/>
        </w:rPr>
        <w:t>-</w:t>
      </w:r>
      <w:r w:rsidRPr="00C54703">
        <w:rPr>
          <w:rFonts w:ascii="Times New Roman" w:eastAsia="CIDFont+F5" w:hAnsi="Times New Roman"/>
          <w:sz w:val="28"/>
          <w:szCs w:val="28"/>
        </w:rPr>
        <w:t xml:space="preserve"> </w:t>
      </w:r>
      <w:r w:rsidRPr="00C54703">
        <w:rPr>
          <w:rFonts w:ascii="Times New Roman" w:eastAsia="CIDFont+F3" w:hAnsi="Times New Roman"/>
          <w:sz w:val="28"/>
          <w:szCs w:val="28"/>
        </w:rPr>
        <w:t>Специальной танцевальной формы;</w:t>
      </w:r>
    </w:p>
    <w:p w:rsidR="00C54703" w:rsidRPr="00C54703" w:rsidRDefault="00C54703" w:rsidP="00C54703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5" w:hAnsi="Times New Roman"/>
          <w:sz w:val="28"/>
          <w:szCs w:val="28"/>
        </w:rPr>
        <w:t>-</w:t>
      </w:r>
      <w:r w:rsidRPr="00C54703">
        <w:rPr>
          <w:rFonts w:ascii="Times New Roman" w:eastAsia="CIDFont+F5" w:hAnsi="Times New Roman"/>
          <w:sz w:val="28"/>
          <w:szCs w:val="28"/>
        </w:rPr>
        <w:t xml:space="preserve"> </w:t>
      </w:r>
      <w:r w:rsidRPr="00C54703">
        <w:rPr>
          <w:rFonts w:ascii="Times New Roman" w:eastAsia="CIDFont+F3" w:hAnsi="Times New Roman"/>
          <w:sz w:val="28"/>
          <w:szCs w:val="28"/>
        </w:rPr>
        <w:t xml:space="preserve">Аудиоаппаратуры с </w:t>
      </w:r>
      <w:proofErr w:type="spellStart"/>
      <w:r w:rsidRPr="00C54703">
        <w:rPr>
          <w:rFonts w:ascii="Times New Roman" w:eastAsia="CIDFont+F3" w:hAnsi="Times New Roman"/>
          <w:sz w:val="28"/>
          <w:szCs w:val="28"/>
        </w:rPr>
        <w:t>флеш</w:t>
      </w:r>
      <w:proofErr w:type="spellEnd"/>
      <w:r w:rsidRPr="00C54703">
        <w:rPr>
          <w:rFonts w:ascii="Times New Roman" w:eastAsia="CIDFont+F3" w:hAnsi="Times New Roman"/>
          <w:sz w:val="28"/>
          <w:szCs w:val="28"/>
        </w:rPr>
        <w:t>-носителем;</w:t>
      </w:r>
    </w:p>
    <w:p w:rsidR="00C54703" w:rsidRPr="00C54703" w:rsidRDefault="00C54703" w:rsidP="00C54703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5" w:hAnsi="Times New Roman"/>
          <w:sz w:val="28"/>
          <w:szCs w:val="28"/>
        </w:rPr>
        <w:t>-</w:t>
      </w:r>
      <w:r w:rsidRPr="00C54703">
        <w:rPr>
          <w:rFonts w:ascii="Times New Roman" w:eastAsia="CIDFont+F5" w:hAnsi="Times New Roman"/>
          <w:sz w:val="28"/>
          <w:szCs w:val="28"/>
        </w:rPr>
        <w:t xml:space="preserve"> </w:t>
      </w:r>
      <w:r w:rsidRPr="00C54703">
        <w:rPr>
          <w:rFonts w:ascii="Times New Roman" w:eastAsia="CIDFont+F3" w:hAnsi="Times New Roman"/>
          <w:sz w:val="28"/>
          <w:szCs w:val="28"/>
        </w:rPr>
        <w:t>Мячи;</w:t>
      </w:r>
    </w:p>
    <w:p w:rsidR="00C54703" w:rsidRPr="00C54703" w:rsidRDefault="00C54703" w:rsidP="00C54703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5" w:hAnsi="Times New Roman"/>
          <w:sz w:val="28"/>
          <w:szCs w:val="28"/>
        </w:rPr>
        <w:t>-</w:t>
      </w:r>
      <w:r w:rsidRPr="00C54703">
        <w:rPr>
          <w:rFonts w:ascii="Times New Roman" w:eastAsia="CIDFont+F5" w:hAnsi="Times New Roman"/>
          <w:sz w:val="28"/>
          <w:szCs w:val="28"/>
        </w:rPr>
        <w:t xml:space="preserve"> </w:t>
      </w:r>
      <w:r w:rsidRPr="00C54703">
        <w:rPr>
          <w:rFonts w:ascii="Times New Roman" w:eastAsia="CIDFont+F3" w:hAnsi="Times New Roman"/>
          <w:sz w:val="28"/>
          <w:szCs w:val="28"/>
        </w:rPr>
        <w:t>Скакалки;</w:t>
      </w:r>
    </w:p>
    <w:p w:rsidR="00C54703" w:rsidRPr="00C54703" w:rsidRDefault="00C54703" w:rsidP="00C54703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5" w:hAnsi="Times New Roman"/>
          <w:sz w:val="28"/>
          <w:szCs w:val="28"/>
        </w:rPr>
        <w:t>-</w:t>
      </w:r>
      <w:r w:rsidRPr="00C54703">
        <w:rPr>
          <w:rFonts w:ascii="Times New Roman" w:eastAsia="CIDFont+F5" w:hAnsi="Times New Roman"/>
          <w:sz w:val="28"/>
          <w:szCs w:val="28"/>
        </w:rPr>
        <w:t xml:space="preserve"> </w:t>
      </w:r>
      <w:r w:rsidRPr="00C54703">
        <w:rPr>
          <w:rFonts w:ascii="Times New Roman" w:eastAsia="CIDFont+F3" w:hAnsi="Times New Roman"/>
          <w:sz w:val="28"/>
          <w:szCs w:val="28"/>
        </w:rPr>
        <w:t>Музыкальная фонотека;</w:t>
      </w:r>
    </w:p>
    <w:p w:rsidR="00C54703" w:rsidRPr="00C54703" w:rsidRDefault="00C54703" w:rsidP="00C54703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5" w:hAnsi="Times New Roman"/>
          <w:sz w:val="28"/>
          <w:szCs w:val="28"/>
        </w:rPr>
        <w:t>-</w:t>
      </w:r>
      <w:r w:rsidRPr="00C54703">
        <w:rPr>
          <w:rFonts w:ascii="Times New Roman" w:eastAsia="CIDFont+F5" w:hAnsi="Times New Roman"/>
          <w:sz w:val="28"/>
          <w:szCs w:val="28"/>
        </w:rPr>
        <w:t xml:space="preserve"> </w:t>
      </w:r>
      <w:proofErr w:type="gramStart"/>
      <w:r w:rsidRPr="00C54703">
        <w:rPr>
          <w:rFonts w:ascii="Times New Roman" w:eastAsia="CIDFont+F3" w:hAnsi="Times New Roman"/>
          <w:sz w:val="28"/>
          <w:szCs w:val="28"/>
        </w:rPr>
        <w:t>Танцевальных</w:t>
      </w:r>
      <w:proofErr w:type="gramEnd"/>
      <w:r w:rsidRPr="00C54703">
        <w:rPr>
          <w:rFonts w:ascii="Times New Roman" w:eastAsia="CIDFont+F3" w:hAnsi="Times New Roman"/>
          <w:sz w:val="28"/>
          <w:szCs w:val="28"/>
        </w:rPr>
        <w:t xml:space="preserve"> костюмы.</w:t>
      </w:r>
    </w:p>
    <w:p w:rsidR="00C54703" w:rsidRPr="00C54703" w:rsidRDefault="00C54703" w:rsidP="00C54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IDFont+F3" w:hAnsi="Times New Roman"/>
          <w:b/>
          <w:sz w:val="28"/>
          <w:szCs w:val="28"/>
        </w:rPr>
      </w:pPr>
      <w:r>
        <w:rPr>
          <w:rFonts w:ascii="Times New Roman" w:eastAsia="CIDFont+F3" w:hAnsi="Times New Roman"/>
          <w:b/>
          <w:sz w:val="28"/>
          <w:szCs w:val="28"/>
        </w:rPr>
        <w:t xml:space="preserve">2.1.2 </w:t>
      </w:r>
      <w:r w:rsidRPr="00C54703">
        <w:rPr>
          <w:rFonts w:ascii="Times New Roman" w:eastAsia="CIDFont+F3" w:hAnsi="Times New Roman"/>
          <w:b/>
          <w:sz w:val="28"/>
          <w:szCs w:val="28"/>
        </w:rPr>
        <w:t>Информационное обеспечение:</w:t>
      </w:r>
    </w:p>
    <w:p w:rsidR="00C54703" w:rsidRPr="00C54703" w:rsidRDefault="00C54703" w:rsidP="00C54703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5" w:hAnsi="Times New Roman"/>
          <w:sz w:val="28"/>
          <w:szCs w:val="28"/>
        </w:rPr>
        <w:t>-</w:t>
      </w:r>
      <w:r w:rsidRPr="00C54703">
        <w:rPr>
          <w:rFonts w:ascii="Times New Roman" w:eastAsia="CIDFont+F3" w:hAnsi="Times New Roman"/>
          <w:sz w:val="28"/>
          <w:szCs w:val="28"/>
        </w:rPr>
        <w:t xml:space="preserve">Библиотека по хореографии: учебно-методическая литература </w:t>
      </w:r>
      <w:r>
        <w:rPr>
          <w:rFonts w:ascii="Times New Roman" w:eastAsia="CIDFont+F3" w:hAnsi="Times New Roman"/>
          <w:sz w:val="28"/>
          <w:szCs w:val="28"/>
        </w:rPr>
        <w:t xml:space="preserve"> </w:t>
      </w:r>
      <w:r w:rsidRPr="00C54703">
        <w:rPr>
          <w:rFonts w:ascii="Times New Roman" w:eastAsia="CIDFont+F3" w:hAnsi="Times New Roman"/>
          <w:sz w:val="28"/>
          <w:szCs w:val="28"/>
        </w:rPr>
        <w:t>для преподавателей.</w:t>
      </w:r>
    </w:p>
    <w:p w:rsidR="00C54703" w:rsidRPr="00C54703" w:rsidRDefault="00C54703" w:rsidP="00C54703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5" w:hAnsi="Times New Roman"/>
          <w:sz w:val="28"/>
          <w:szCs w:val="28"/>
        </w:rPr>
        <w:t>-</w:t>
      </w:r>
      <w:r w:rsidRPr="00C54703">
        <w:rPr>
          <w:rFonts w:ascii="Times New Roman" w:eastAsia="CIDFont+F5" w:hAnsi="Times New Roman"/>
          <w:sz w:val="28"/>
          <w:szCs w:val="28"/>
        </w:rPr>
        <w:t xml:space="preserve"> </w:t>
      </w:r>
      <w:r w:rsidRPr="00C54703">
        <w:rPr>
          <w:rFonts w:ascii="Times New Roman" w:eastAsia="CIDFont+F3" w:hAnsi="Times New Roman"/>
          <w:sz w:val="28"/>
          <w:szCs w:val="28"/>
        </w:rPr>
        <w:t>Наглядные пособия: учебные DVD фильмы, нотный материал, CD диски, альбомы,</w:t>
      </w:r>
      <w:r>
        <w:rPr>
          <w:rFonts w:ascii="Times New Roman" w:eastAsia="CIDFont+F3" w:hAnsi="Times New Roman"/>
          <w:sz w:val="28"/>
          <w:szCs w:val="28"/>
        </w:rPr>
        <w:t xml:space="preserve"> </w:t>
      </w:r>
      <w:r w:rsidRPr="00C54703">
        <w:rPr>
          <w:rFonts w:ascii="Times New Roman" w:eastAsia="CIDFont+F3" w:hAnsi="Times New Roman"/>
          <w:sz w:val="28"/>
          <w:szCs w:val="28"/>
        </w:rPr>
        <w:t>книги по истории танца, персоналии</w:t>
      </w:r>
      <w:r>
        <w:rPr>
          <w:rFonts w:ascii="Times New Roman" w:eastAsia="CIDFont+F3" w:hAnsi="Times New Roman"/>
          <w:sz w:val="28"/>
          <w:szCs w:val="28"/>
        </w:rPr>
        <w:t xml:space="preserve"> </w:t>
      </w:r>
      <w:r w:rsidRPr="00C54703">
        <w:rPr>
          <w:rFonts w:ascii="Times New Roman" w:eastAsia="CIDFont+F3" w:hAnsi="Times New Roman"/>
          <w:sz w:val="28"/>
          <w:szCs w:val="28"/>
        </w:rPr>
        <w:t>-</w:t>
      </w:r>
      <w:r>
        <w:rPr>
          <w:rFonts w:ascii="Times New Roman" w:eastAsia="CIDFont+F3" w:hAnsi="Times New Roman"/>
          <w:sz w:val="28"/>
          <w:szCs w:val="28"/>
        </w:rPr>
        <w:t xml:space="preserve"> </w:t>
      </w:r>
      <w:r w:rsidRPr="00C54703">
        <w:rPr>
          <w:rFonts w:ascii="Times New Roman" w:eastAsia="CIDFont+F3" w:hAnsi="Times New Roman"/>
          <w:sz w:val="28"/>
          <w:szCs w:val="28"/>
        </w:rPr>
        <w:t>библиографии.</w:t>
      </w:r>
    </w:p>
    <w:p w:rsidR="00C54703" w:rsidRPr="00C54703" w:rsidRDefault="00C54703" w:rsidP="00C54703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5" w:hAnsi="Times New Roman"/>
          <w:sz w:val="28"/>
          <w:szCs w:val="28"/>
        </w:rPr>
        <w:t>-</w:t>
      </w:r>
      <w:r w:rsidRPr="00C54703">
        <w:rPr>
          <w:rFonts w:ascii="Times New Roman" w:eastAsia="CIDFont+F5" w:hAnsi="Times New Roman"/>
          <w:sz w:val="28"/>
          <w:szCs w:val="28"/>
        </w:rPr>
        <w:t xml:space="preserve"> </w:t>
      </w:r>
      <w:r w:rsidRPr="00C54703">
        <w:rPr>
          <w:rFonts w:ascii="Times New Roman" w:eastAsia="CIDFont+F3" w:hAnsi="Times New Roman"/>
          <w:sz w:val="28"/>
          <w:szCs w:val="28"/>
        </w:rPr>
        <w:t>Специальные журналы по хореографии</w:t>
      </w:r>
      <w:r>
        <w:rPr>
          <w:rFonts w:ascii="Times New Roman" w:eastAsia="CIDFont+F3" w:hAnsi="Times New Roman"/>
          <w:sz w:val="28"/>
          <w:szCs w:val="28"/>
        </w:rPr>
        <w:t>:</w:t>
      </w:r>
      <w:r w:rsidRPr="00C54703">
        <w:rPr>
          <w:rFonts w:ascii="Times New Roman" w:eastAsia="CIDFont+F3" w:hAnsi="Times New Roman"/>
          <w:sz w:val="28"/>
          <w:szCs w:val="28"/>
        </w:rPr>
        <w:t xml:space="preserve"> «Балет и Танец» для учащихся.</w:t>
      </w:r>
    </w:p>
    <w:p w:rsidR="00C54703" w:rsidRDefault="00C54703" w:rsidP="00C54703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5" w:hAnsi="Times New Roman"/>
          <w:sz w:val="28"/>
          <w:szCs w:val="28"/>
        </w:rPr>
        <w:t>-</w:t>
      </w:r>
      <w:r w:rsidRPr="00C54703">
        <w:rPr>
          <w:rFonts w:ascii="Times New Roman" w:eastAsia="CIDFont+F5" w:hAnsi="Times New Roman"/>
          <w:sz w:val="28"/>
          <w:szCs w:val="28"/>
        </w:rPr>
        <w:t xml:space="preserve"> </w:t>
      </w:r>
      <w:r w:rsidRPr="00C54703">
        <w:rPr>
          <w:rFonts w:ascii="Times New Roman" w:eastAsia="CIDFont+F3" w:hAnsi="Times New Roman"/>
          <w:sz w:val="28"/>
          <w:szCs w:val="28"/>
        </w:rPr>
        <w:t xml:space="preserve">Электронные </w:t>
      </w:r>
      <w:proofErr w:type="gramStart"/>
      <w:r>
        <w:rPr>
          <w:rFonts w:ascii="Times New Roman" w:eastAsia="CIDFont+F3" w:hAnsi="Times New Roman"/>
          <w:sz w:val="28"/>
          <w:szCs w:val="28"/>
        </w:rPr>
        <w:t>-</w:t>
      </w:r>
      <w:r w:rsidRPr="00C54703">
        <w:rPr>
          <w:rFonts w:ascii="Times New Roman" w:eastAsia="CIDFont+F3" w:hAnsi="Times New Roman"/>
          <w:sz w:val="28"/>
          <w:szCs w:val="28"/>
        </w:rPr>
        <w:t>о</w:t>
      </w:r>
      <w:proofErr w:type="gramEnd"/>
      <w:r w:rsidRPr="00C54703">
        <w:rPr>
          <w:rFonts w:ascii="Times New Roman" w:eastAsia="CIDFont+F3" w:hAnsi="Times New Roman"/>
          <w:sz w:val="28"/>
          <w:szCs w:val="28"/>
        </w:rPr>
        <w:t>бразовательные ресурсы (мультимедийные презентации, учебные</w:t>
      </w:r>
      <w:r>
        <w:rPr>
          <w:rFonts w:ascii="Times New Roman" w:eastAsia="CIDFont+F3" w:hAnsi="Times New Roman"/>
          <w:sz w:val="28"/>
          <w:szCs w:val="28"/>
        </w:rPr>
        <w:t>-</w:t>
      </w:r>
      <w:r w:rsidRPr="00C54703">
        <w:rPr>
          <w:rFonts w:ascii="Times New Roman" w:eastAsia="CIDFont+F3" w:hAnsi="Times New Roman"/>
          <w:sz w:val="28"/>
          <w:szCs w:val="28"/>
        </w:rPr>
        <w:t>пособия, интернет-контент).</w:t>
      </w:r>
    </w:p>
    <w:p w:rsidR="00C54703" w:rsidRPr="00C54703" w:rsidRDefault="00C54703" w:rsidP="00C5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703" w:rsidRDefault="00C54703" w:rsidP="00C547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03">
        <w:rPr>
          <w:rFonts w:ascii="Times New Roman" w:hAnsi="Times New Roman"/>
          <w:b/>
          <w:sz w:val="28"/>
          <w:szCs w:val="28"/>
        </w:rPr>
        <w:t>2.1.3 Нормативно-правовая база:</w:t>
      </w:r>
    </w:p>
    <w:p w:rsidR="00C54703" w:rsidRPr="00C54703" w:rsidRDefault="00C54703" w:rsidP="00C54703">
      <w:pPr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bookmarkStart w:id="0" w:name="_Hlk100259087"/>
      <w:r w:rsidRPr="00C54703">
        <w:rPr>
          <w:rFonts w:ascii="Times New Roman" w:eastAsia="SimSun" w:hAnsi="Times New Roman"/>
          <w:sz w:val="28"/>
          <w:szCs w:val="28"/>
          <w:lang w:eastAsia="ar-SA"/>
        </w:rPr>
        <w:t xml:space="preserve">           1. Федеральный Закон «Об образовании в Российской Федерации» от 29.12.2012 №273-Ф3.</w:t>
      </w:r>
    </w:p>
    <w:p w:rsidR="00C54703" w:rsidRPr="00C54703" w:rsidRDefault="00C54703" w:rsidP="00C54703">
      <w:pPr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C54703">
        <w:rPr>
          <w:rFonts w:ascii="Times New Roman" w:eastAsia="SimSun" w:hAnsi="Times New Roman"/>
          <w:sz w:val="28"/>
          <w:szCs w:val="28"/>
          <w:lang w:eastAsia="ar-SA"/>
        </w:rPr>
        <w:t xml:space="preserve">           2. Приказ Министерства образования и науки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54703" w:rsidRPr="00C54703" w:rsidRDefault="00C54703" w:rsidP="00C54703">
      <w:pPr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C54703">
        <w:rPr>
          <w:rFonts w:ascii="Times New Roman" w:eastAsia="SimSun" w:hAnsi="Times New Roman"/>
          <w:sz w:val="28"/>
          <w:szCs w:val="28"/>
          <w:lang w:eastAsia="ar-SA"/>
        </w:rPr>
        <w:lastRenderedPageBreak/>
        <w:t xml:space="preserve">          3. Концепция развития дополнительного образования детей (утверждена распоряжением Правительства РФ от 04.09.2014 № 1726-р).</w:t>
      </w:r>
    </w:p>
    <w:p w:rsidR="00C54703" w:rsidRPr="00C54703" w:rsidRDefault="00C54703" w:rsidP="00C54703">
      <w:pPr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C54703">
        <w:rPr>
          <w:rFonts w:ascii="Times New Roman" w:eastAsia="SimSun" w:hAnsi="Times New Roman"/>
          <w:sz w:val="28"/>
          <w:szCs w:val="28"/>
          <w:lang w:eastAsia="ar-SA"/>
        </w:rPr>
        <w:t xml:space="preserve">          4. Письмо Министерства образования и науки РФ от 18 ноября 2015 г. № 09-3242 «Методические рекомендации по проектированию дополнительных общеразвивающих программ (включая </w:t>
      </w:r>
      <w:proofErr w:type="spellStart"/>
      <w:r w:rsidRPr="00C54703">
        <w:rPr>
          <w:rFonts w:ascii="Times New Roman" w:eastAsia="SimSun" w:hAnsi="Times New Roman"/>
          <w:sz w:val="28"/>
          <w:szCs w:val="28"/>
          <w:lang w:eastAsia="ar-SA"/>
        </w:rPr>
        <w:t>разноуровневые</w:t>
      </w:r>
      <w:proofErr w:type="spellEnd"/>
      <w:r w:rsidRPr="00C54703">
        <w:rPr>
          <w:rFonts w:ascii="Times New Roman" w:eastAsia="SimSun" w:hAnsi="Times New Roman"/>
          <w:sz w:val="28"/>
          <w:szCs w:val="28"/>
          <w:lang w:eastAsia="ar-SA"/>
        </w:rPr>
        <w:t xml:space="preserve"> программы)».</w:t>
      </w:r>
    </w:p>
    <w:bookmarkEnd w:id="0"/>
    <w:p w:rsidR="00C54703" w:rsidRDefault="00C54703" w:rsidP="00C54703">
      <w:pPr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C54703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                                </w:t>
      </w:r>
      <w:r w:rsidRPr="00C54703">
        <w:rPr>
          <w:rFonts w:ascii="Times New Roman" w:eastAsia="SimSun" w:hAnsi="Times New Roman"/>
          <w:b/>
          <w:sz w:val="28"/>
          <w:szCs w:val="28"/>
          <w:lang w:eastAsia="ar-SA"/>
        </w:rPr>
        <w:t>2.1.4 Список методической литературы</w:t>
      </w:r>
    </w:p>
    <w:p w:rsidR="00A3602D" w:rsidRPr="00A3602D" w:rsidRDefault="00A3602D" w:rsidP="00A360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1. Барышникова Т. Азбука хореографии. Методические указания в помощь учащимся и педагогам детских хореографических коллективов, балетных школ и студий. - СП б.: «</w:t>
      </w:r>
      <w:proofErr w:type="spellStart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Люкси</w:t>
      </w:r>
      <w:proofErr w:type="spellEnd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proofErr w:type="spellStart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Респекс</w:t>
      </w:r>
      <w:proofErr w:type="spellEnd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». - 256 с, ил</w:t>
      </w:r>
      <w:proofErr w:type="gramStart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2019;</w:t>
      </w:r>
    </w:p>
    <w:p w:rsidR="00A3602D" w:rsidRPr="00A3602D" w:rsidRDefault="00A3602D" w:rsidP="00A360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3602D">
        <w:rPr>
          <w:rFonts w:ascii="Times New Roman" w:eastAsia="Times New Roman" w:hAnsi="Times New Roman"/>
          <w:sz w:val="24"/>
          <w:szCs w:val="24"/>
          <w:shd w:val="clear" w:color="auto" w:fill="F5F5F5"/>
          <w:lang w:eastAsia="ru-RU"/>
        </w:rPr>
        <w:t xml:space="preserve"> </w:t>
      </w:r>
      <w:proofErr w:type="spellStart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Бекина</w:t>
      </w:r>
      <w:proofErr w:type="spellEnd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 xml:space="preserve"> С. И. И другие. Музыка и движение (упражнения, игры и пляски для детей 6 -7 лет): </w:t>
      </w:r>
      <w:proofErr w:type="spellStart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изопыта</w:t>
      </w:r>
      <w:proofErr w:type="spellEnd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муз. руководителей дет. садов</w:t>
      </w:r>
      <w:proofErr w:type="gramStart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 xml:space="preserve">вт.-сост.: С. И. </w:t>
      </w:r>
      <w:proofErr w:type="spellStart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Бекина</w:t>
      </w:r>
      <w:proofErr w:type="spellEnd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, Т.П. Ломова, Е.Н., 2019;</w:t>
      </w:r>
    </w:p>
    <w:p w:rsidR="00A3602D" w:rsidRPr="00A3602D" w:rsidRDefault="00A3602D" w:rsidP="00A360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3. Базарова Н.П. Классический танец. Методика обучения... - Л., Искусство, 2018;</w:t>
      </w:r>
    </w:p>
    <w:p w:rsidR="00A3602D" w:rsidRPr="00A3602D" w:rsidRDefault="00A3602D" w:rsidP="00A360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4. Ваганова А.Я. Основы классического танца. – СПб</w:t>
      </w:r>
      <w:proofErr w:type="gramStart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A3602D">
        <w:rPr>
          <w:rFonts w:ascii="Times New Roman" w:eastAsia="Times New Roman" w:hAnsi="Times New Roman"/>
          <w:sz w:val="28"/>
          <w:szCs w:val="28"/>
          <w:lang w:eastAsia="ru-RU"/>
        </w:rPr>
        <w:t>Издательство «Лань». 2016.</w:t>
      </w:r>
    </w:p>
    <w:p w:rsidR="00C54703" w:rsidRDefault="00C54703" w:rsidP="00FE0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54703">
        <w:rPr>
          <w:rFonts w:ascii="Times New Roman" w:eastAsiaTheme="minorHAnsi" w:hAnsi="Times New Roman"/>
          <w:b/>
          <w:sz w:val="28"/>
          <w:szCs w:val="28"/>
        </w:rPr>
        <w:t>2.2. Оценочные материалы и формы аттестации</w:t>
      </w:r>
    </w:p>
    <w:p w:rsidR="00FE0EAE" w:rsidRPr="00FE0EAE" w:rsidRDefault="00FE0EAE" w:rsidP="00FE0EAE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FE0EAE">
        <w:rPr>
          <w:rFonts w:ascii="Times New Roman" w:hAnsi="Times New Roman"/>
          <w:sz w:val="28"/>
          <w:szCs w:val="28"/>
        </w:rPr>
        <w:t xml:space="preserve">При зачислении  на программу  проводится </w:t>
      </w:r>
      <w:r w:rsidRPr="00FE0EAE">
        <w:rPr>
          <w:rFonts w:ascii="Times New Roman" w:hAnsi="Times New Roman"/>
          <w:b/>
          <w:sz w:val="28"/>
          <w:szCs w:val="28"/>
        </w:rPr>
        <w:t>входной контроль</w:t>
      </w:r>
      <w:r w:rsidRPr="00FE0EAE">
        <w:rPr>
          <w:rFonts w:ascii="Times New Roman" w:hAnsi="Times New Roman"/>
          <w:sz w:val="28"/>
          <w:szCs w:val="28"/>
        </w:rPr>
        <w:t>.                          Для отслеживания результативности образовательной деяте</w:t>
      </w:r>
      <w:r w:rsidRPr="00FE0EAE">
        <w:rPr>
          <w:rFonts w:ascii="Times New Roman" w:hAnsi="Times New Roman"/>
          <w:sz w:val="28"/>
          <w:szCs w:val="28"/>
        </w:rPr>
        <w:t xml:space="preserve">льности по программе проводятся </w:t>
      </w:r>
      <w:r w:rsidRPr="00FE0EAE">
        <w:rPr>
          <w:rFonts w:ascii="Times New Roman" w:hAnsi="Times New Roman"/>
          <w:sz w:val="28"/>
          <w:szCs w:val="28"/>
        </w:rPr>
        <w:t xml:space="preserve">следующие виды контроля:                                                                                                                    </w:t>
      </w:r>
      <w:r w:rsidRPr="00FE0EA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Текущий контроль</w:t>
      </w:r>
      <w:r w:rsidRPr="00FE0E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проводится на всех этапах изучения и развития знаний, умений, их закрепления.</w:t>
      </w:r>
      <w:r w:rsidRPr="00FE0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Формы текущего контроля</w:t>
      </w:r>
      <w:r w:rsidRPr="00FE0EAE">
        <w:rPr>
          <w:rFonts w:ascii="Times New Roman" w:eastAsia="Times New Roman" w:hAnsi="Times New Roman"/>
          <w:sz w:val="28"/>
          <w:szCs w:val="28"/>
          <w:lang w:eastAsia="ru-RU"/>
        </w:rPr>
        <w:t xml:space="preserve">: наблюдение, устный опрос, практические задания.                                                                                                                     </w:t>
      </w:r>
      <w:r w:rsidRPr="00FE0EA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Промежуточная аттестация</w:t>
      </w:r>
      <w:r w:rsidRPr="00FE0EA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проводится  в конце каждого полугодия. Формы промежуточной аттестации: открытые занятия, концертная и конкурсная деятельность.</w:t>
      </w:r>
    </w:p>
    <w:p w:rsidR="00DB2506" w:rsidRPr="00DB2506" w:rsidRDefault="00DB2506" w:rsidP="00DB2506">
      <w:pPr>
        <w:shd w:val="clear" w:color="auto" w:fill="FFFFFF"/>
        <w:spacing w:before="310" w:line="360" w:lineRule="auto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0EAE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аттестации (контроля)</w:t>
      </w: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обучения во всех группах проводятся контрольные за</w:t>
      </w: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DB25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нятия, на которых выявляется уровень знаний и </w:t>
      </w:r>
      <w:r w:rsidRPr="00DB25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навыков, приобретаемых на за</w:t>
      </w:r>
      <w:r w:rsidRPr="00DB25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нятиях. Обычно такие заняти</w:t>
      </w:r>
      <w:r w:rsidR="00FE0EAE">
        <w:rPr>
          <w:rFonts w:ascii="Times New Roman" w:eastAsia="Times New Roman" w:hAnsi="Times New Roman"/>
          <w:sz w:val="28"/>
          <w:szCs w:val="28"/>
          <w:lang w:eastAsia="ru-RU"/>
        </w:rPr>
        <w:t>я проводятся в конце полугодия</w:t>
      </w:r>
      <w:bookmarkStart w:id="1" w:name="_GoBack"/>
      <w:bookmarkEnd w:id="1"/>
      <w:r w:rsidR="00FE0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 промежуточная аттестация)</w:t>
      </w:r>
    </w:p>
    <w:p w:rsidR="00DB2506" w:rsidRPr="00DB2506" w:rsidRDefault="00DB2506" w:rsidP="00DB250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E0EA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Форма представления результатов:</w:t>
      </w:r>
      <w:r w:rsidRPr="00DB2506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25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результаты обучения по программе можно наблюдать при </w:t>
      </w:r>
      <w:proofErr w:type="gramStart"/>
      <w:r w:rsidRPr="00DB25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выступлениях</w:t>
      </w:r>
      <w:proofErr w:type="gramEnd"/>
      <w:r w:rsidRPr="00DB25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на концертах, конкурсах, открытых занятиях и по оценочной шкале в контрольных ведомостях.</w:t>
      </w:r>
    </w:p>
    <w:p w:rsidR="00DB2506" w:rsidRPr="00DB2506" w:rsidRDefault="00DB2506" w:rsidP="00DB2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оценки результатов I года обучения. </w:t>
      </w:r>
    </w:p>
    <w:p w:rsidR="00DB2506" w:rsidRPr="00DB2506" w:rsidRDefault="00DB2506" w:rsidP="00DB2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1. Практический тест по разделу «Музыкальная грамота».</w:t>
      </w:r>
    </w:p>
    <w:p w:rsidR="00DB2506" w:rsidRPr="00DB2506" w:rsidRDefault="00DB2506" w:rsidP="00DB2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2. Контрольный срез на знание танцевальных терминов.</w:t>
      </w:r>
    </w:p>
    <w:p w:rsidR="00DB2506" w:rsidRPr="00DB2506" w:rsidRDefault="00DB2506" w:rsidP="00DB2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3. Творческий рассказ на тему «Откуда ты, танец?».</w:t>
      </w:r>
    </w:p>
    <w:p w:rsidR="00DB2506" w:rsidRPr="00DB2506" w:rsidRDefault="00DB2506" w:rsidP="00DB2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4. Творческие игры на воображение и фантазию.</w:t>
      </w:r>
    </w:p>
    <w:p w:rsidR="00DB2506" w:rsidRPr="00DB2506" w:rsidRDefault="00DB2506" w:rsidP="00DB2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5. Промежуточная  аттестация.</w:t>
      </w:r>
    </w:p>
    <w:p w:rsidR="00DB2506" w:rsidRPr="00DB2506" w:rsidRDefault="00DB2506" w:rsidP="00DB2506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оценки результатов II года обучения. </w:t>
      </w:r>
    </w:p>
    <w:p w:rsidR="00DB2506" w:rsidRPr="00DB2506" w:rsidRDefault="00DB2506" w:rsidP="00DB2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1. Устный опрос по разделу «Народно-сценический танец».</w:t>
      </w:r>
    </w:p>
    <w:p w:rsidR="00DB2506" w:rsidRPr="00DB2506" w:rsidRDefault="00DB2506" w:rsidP="00DB2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2. Контрольный срез на знание терминов классического и народного танцев.</w:t>
      </w:r>
    </w:p>
    <w:p w:rsidR="00DB2506" w:rsidRPr="00DB2506" w:rsidRDefault="00DB2506" w:rsidP="00DB2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Практический тест на ориентировку в пространстве: точки зала, колона, линия, «лучик»,  круг,  полукруг, пары (тройки, четверки).</w:t>
      </w:r>
      <w:proofErr w:type="gramEnd"/>
    </w:p>
    <w:p w:rsidR="00DB2506" w:rsidRPr="00DB2506" w:rsidRDefault="00DB2506" w:rsidP="00DB2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Промежуточная аттестация. </w:t>
      </w:r>
    </w:p>
    <w:p w:rsidR="00DB2506" w:rsidRPr="00DB2506" w:rsidRDefault="00DB2506" w:rsidP="00DB2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5. Постановочная практика «В поисках творчества»:</w:t>
      </w:r>
    </w:p>
    <w:p w:rsidR="00DB2506" w:rsidRPr="00DB2506" w:rsidRDefault="00DB2506" w:rsidP="00DB2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- «Закончи движение»,</w:t>
      </w:r>
    </w:p>
    <w:p w:rsidR="00DB2506" w:rsidRPr="00DB2506" w:rsidRDefault="00DB2506" w:rsidP="00DB2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- «Продолжи движение»,</w:t>
      </w:r>
    </w:p>
    <w:p w:rsidR="00DB2506" w:rsidRPr="00DB2506" w:rsidRDefault="00DB2506" w:rsidP="00DB2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- танцевальные импровизации под музыку.</w:t>
      </w:r>
    </w:p>
    <w:p w:rsidR="00DB2506" w:rsidRPr="00DB2506" w:rsidRDefault="00DB2506" w:rsidP="00DB2506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оценки результатов III -го года обучения. </w:t>
      </w:r>
    </w:p>
    <w:p w:rsidR="00DB2506" w:rsidRPr="00DB2506" w:rsidRDefault="00DB2506" w:rsidP="00DB250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1. Устный опрос по разделу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Современный танец</w:t>
      </w: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B2506" w:rsidRPr="00DB2506" w:rsidRDefault="00DB2506" w:rsidP="00DB250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2. Контрольный срез на знание танцевальной терминологии.</w:t>
      </w:r>
    </w:p>
    <w:p w:rsidR="00DB2506" w:rsidRPr="00DB2506" w:rsidRDefault="00DB2506" w:rsidP="00DB250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3. Контрольный зачет «Методика исполнения упражнений у станка и на середине».</w:t>
      </w:r>
    </w:p>
    <w:p w:rsidR="00DB2506" w:rsidRPr="00DB2506" w:rsidRDefault="00DB2506" w:rsidP="00DB250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Промежуточная аттестация. </w:t>
      </w:r>
    </w:p>
    <w:p w:rsidR="00DB2506" w:rsidRPr="00DB2506" w:rsidRDefault="00DB2506" w:rsidP="00DB250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5. Постановочная практика «В поисках творчества»:</w:t>
      </w:r>
    </w:p>
    <w:p w:rsidR="00DB2506" w:rsidRPr="00DB2506" w:rsidRDefault="00DB2506" w:rsidP="00DB250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- составление комбинации в эстрадном стиле,</w:t>
      </w:r>
    </w:p>
    <w:p w:rsidR="00DB2506" w:rsidRPr="00DB2506" w:rsidRDefault="00DB2506" w:rsidP="00DB250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составление комбинации в народном стиле,</w:t>
      </w:r>
    </w:p>
    <w:p w:rsidR="00DB2506" w:rsidRPr="00DB2506" w:rsidRDefault="00DB2506" w:rsidP="00DB250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- составление танцевальной связки  в современном стиле,</w:t>
      </w:r>
    </w:p>
    <w:p w:rsidR="00DB2506" w:rsidRPr="00DB2506" w:rsidRDefault="00DB2506" w:rsidP="00DB250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- танцевальная импровизация на заданную тему.</w:t>
      </w:r>
    </w:p>
    <w:p w:rsidR="00DB2506" w:rsidRPr="00DB2506" w:rsidRDefault="00DB2506" w:rsidP="00DB250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06">
        <w:rPr>
          <w:rFonts w:ascii="Times New Roman" w:eastAsia="Times New Roman" w:hAnsi="Times New Roman"/>
          <w:sz w:val="28"/>
          <w:szCs w:val="28"/>
          <w:lang w:eastAsia="ru-RU"/>
        </w:rPr>
        <w:t>В ходе итогового годового контроля оценивается: правильность исполнения; техничность; активность; уровень физической нагрузки; знание теоретической и практической части; творческий подход, артистичность.</w:t>
      </w:r>
    </w:p>
    <w:p w:rsidR="00C54703" w:rsidRDefault="00C54703" w:rsidP="0013223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2.3 Методические материалы</w:t>
      </w:r>
    </w:p>
    <w:p w:rsidR="00C54703" w:rsidRDefault="00C54703" w:rsidP="00C547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Методы. </w:t>
      </w:r>
    </w:p>
    <w:p w:rsidR="00C54703" w:rsidRDefault="00C54703" w:rsidP="00C547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Объяснительно - иллюстративный. </w:t>
      </w:r>
    </w:p>
    <w:p w:rsidR="00C54703" w:rsidRDefault="00C54703" w:rsidP="00C547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проводит беседы – лекции, рассказывает и показывает на иллюстрациях, видеофильмах, схемах. </w:t>
      </w:r>
    </w:p>
    <w:p w:rsidR="00C54703" w:rsidRDefault="00C54703" w:rsidP="00C547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Наглядно – просветительский. </w:t>
      </w:r>
    </w:p>
    <w:p w:rsidR="00C54703" w:rsidRDefault="00C54703" w:rsidP="00C547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Педагог, знакомит с другими танцевальными коллективами, посещение концертов, конкурсов с выступлением артистов профессионалов. </w:t>
      </w:r>
    </w:p>
    <w:p w:rsidR="00C54703" w:rsidRDefault="00C54703" w:rsidP="00C547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Практические. </w:t>
      </w:r>
    </w:p>
    <w:p w:rsidR="00C54703" w:rsidRDefault="00C54703" w:rsidP="00C547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непосредственно в танцевальном зале с педагогом, выступление на широкую публику. </w:t>
      </w:r>
    </w:p>
    <w:p w:rsidR="00C54703" w:rsidRDefault="00C54703" w:rsidP="00C547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усиливается познавательная деятельность за счет систематического проведения бесед о танцевальном искусстве, совместных просмотров видеофильмов о танце, посещение концертов, театров. </w:t>
      </w:r>
    </w:p>
    <w:p w:rsidR="00C54703" w:rsidRDefault="00C54703" w:rsidP="00C547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педагог знакомит учеников со специальными периодическими изданиями, танцевальной литературой и видеофильмами, что позволяет детям расширить свои познания о мире танца. Беседы на тему сценического образа (костюм, прическа, макияж, обувь), а так же культуры поведения на сценических площадках и в танцевальном зале способствуют приобщению детей к искусству и пониманию танцевальной культуры. Проводятся творческие семинары, круглые столы, мастер-классы, выездные тренинги. </w:t>
      </w:r>
    </w:p>
    <w:p w:rsidR="00C54703" w:rsidRDefault="00C54703" w:rsidP="00C5470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Уже с первых занятий педагог обязан общаться с детьми, используя специальную танцевальную терминологию. Методика преподавания в кружках в своей основе опирается на профессионально-хореографическое </w:t>
      </w:r>
      <w:r>
        <w:rPr>
          <w:sz w:val="28"/>
          <w:szCs w:val="28"/>
        </w:rPr>
        <w:lastRenderedPageBreak/>
        <w:t xml:space="preserve">учебники. Также в процессе обучения детей педагог следит за новыми тенденциями в современном </w:t>
      </w:r>
      <w:r>
        <w:rPr>
          <w:color w:val="auto"/>
          <w:sz w:val="28"/>
          <w:szCs w:val="28"/>
        </w:rPr>
        <w:t xml:space="preserve">мире, потому как современный танец имеет стремительное развитие также как и мир, в котором мы живём сегодня. </w:t>
      </w:r>
    </w:p>
    <w:p w:rsidR="00C54703" w:rsidRDefault="00C54703" w:rsidP="00C5470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Отчётный концерт – показатель работы танцевального коллектива. Уже на первом году обучения у детей есть возможность показать свои первые танцевальные навыки на небольших концертах и утренниках, это и есть приобщение детей к сцене. </w:t>
      </w:r>
    </w:p>
    <w:p w:rsidR="00C54703" w:rsidRPr="00C54703" w:rsidRDefault="00C54703" w:rsidP="00C54703">
      <w:pPr>
        <w:pStyle w:val="Default"/>
        <w:spacing w:line="360" w:lineRule="auto"/>
        <w:rPr>
          <w:color w:val="auto"/>
          <w:sz w:val="28"/>
          <w:szCs w:val="28"/>
        </w:rPr>
      </w:pPr>
      <w:r w:rsidRPr="00C54703">
        <w:rPr>
          <w:iCs/>
          <w:color w:val="auto"/>
          <w:sz w:val="28"/>
          <w:szCs w:val="28"/>
        </w:rPr>
        <w:t xml:space="preserve">Принципы </w:t>
      </w:r>
    </w:p>
    <w:p w:rsidR="00C54703" w:rsidRDefault="00C54703" w:rsidP="00C5470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Преемственности </w:t>
      </w:r>
    </w:p>
    <w:p w:rsidR="00C54703" w:rsidRDefault="00C54703" w:rsidP="00C5470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более сложного курса основывается на знаниях и умениях навыках полученных на более ранних этапах обучения. </w:t>
      </w:r>
    </w:p>
    <w:p w:rsidR="00C54703" w:rsidRDefault="00C54703" w:rsidP="00C5470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Сознательности и активности. </w:t>
      </w:r>
    </w:p>
    <w:p w:rsidR="00C54703" w:rsidRPr="00C54703" w:rsidRDefault="00C54703" w:rsidP="00C547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4703">
        <w:rPr>
          <w:rFonts w:ascii="Times New Roman" w:hAnsi="Times New Roman"/>
          <w:sz w:val="28"/>
          <w:szCs w:val="28"/>
        </w:rPr>
        <w:t>Работа представляет собой процесс, в котором каждый участник контролирует свое поведение, свою работу. Она проводится в танцевальном классе и в присутствии всех: анализ, оценки, обсуждение, действие партнеров активизируют деятельность, способствуют развитию личности и самооценки.</w:t>
      </w:r>
    </w:p>
    <w:p w:rsidR="00A3602D" w:rsidRDefault="00A3602D" w:rsidP="00C547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703" w:rsidRDefault="00C54703" w:rsidP="00C547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  Календарный учебный график</w:t>
      </w:r>
    </w:p>
    <w:p w:rsidR="00C54703" w:rsidRDefault="00C54703" w:rsidP="00C547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3705"/>
        <w:gridCol w:w="1638"/>
        <w:gridCol w:w="1468"/>
        <w:gridCol w:w="1468"/>
        <w:gridCol w:w="1468"/>
      </w:tblGrid>
      <w:tr w:rsidR="00132230" w:rsidRPr="00132230" w:rsidTr="00996F22">
        <w:trPr>
          <w:trHeight w:val="608"/>
        </w:trPr>
        <w:tc>
          <w:tcPr>
            <w:tcW w:w="4644" w:type="dxa"/>
            <w:gridSpan w:val="2"/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b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b/>
                <w:sz w:val="26"/>
                <w:szCs w:val="26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b/>
                <w:sz w:val="26"/>
                <w:szCs w:val="26"/>
              </w:rPr>
              <w:t>2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b/>
                <w:sz w:val="26"/>
                <w:szCs w:val="26"/>
              </w:rPr>
              <w:t>3 год</w:t>
            </w:r>
          </w:p>
        </w:tc>
      </w:tr>
      <w:tr w:rsidR="00132230" w:rsidRPr="00132230" w:rsidTr="00996F22">
        <w:tc>
          <w:tcPr>
            <w:tcW w:w="4644" w:type="dxa"/>
            <w:gridSpan w:val="2"/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36</w:t>
            </w:r>
          </w:p>
        </w:tc>
      </w:tr>
      <w:tr w:rsidR="00132230" w:rsidRPr="00132230" w:rsidTr="00996F22">
        <w:tc>
          <w:tcPr>
            <w:tcW w:w="4644" w:type="dxa"/>
            <w:gridSpan w:val="2"/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Количество учебных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72</w:t>
            </w:r>
          </w:p>
        </w:tc>
      </w:tr>
      <w:tr w:rsidR="00132230" w:rsidRPr="00132230" w:rsidTr="00996F22">
        <w:trPr>
          <w:trHeight w:val="420"/>
        </w:trPr>
        <w:tc>
          <w:tcPr>
            <w:tcW w:w="3220" w:type="dxa"/>
            <w:vMerge w:val="restart"/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Продолжительность учебных периодов</w:t>
            </w:r>
          </w:p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13223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полугодие</w:t>
            </w:r>
          </w:p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01.09. 2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31.12. 2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01.09. 2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31.12. 2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01.09. 2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31.12. 2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32230" w:rsidRPr="00132230" w:rsidTr="00996F22">
        <w:trPr>
          <w:trHeight w:val="465"/>
        </w:trPr>
        <w:tc>
          <w:tcPr>
            <w:tcW w:w="3220" w:type="dxa"/>
            <w:vMerge/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2 </w:t>
            </w: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полугодие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11.01. 2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31.05. 2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11.01. 2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31.05. 2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11.01. 2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31.05. 2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132230" w:rsidRPr="00132230" w:rsidTr="00996F22">
        <w:tc>
          <w:tcPr>
            <w:tcW w:w="4644" w:type="dxa"/>
            <w:gridSpan w:val="2"/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Возраст детей, лет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5- 10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10 -12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12-15</w:t>
            </w:r>
          </w:p>
        </w:tc>
      </w:tr>
      <w:tr w:rsidR="00132230" w:rsidRPr="00132230" w:rsidTr="00996F22">
        <w:tc>
          <w:tcPr>
            <w:tcW w:w="4644" w:type="dxa"/>
            <w:gridSpan w:val="2"/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Продолжительность занятий,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45 мин.</w:t>
            </w:r>
          </w:p>
        </w:tc>
      </w:tr>
      <w:tr w:rsidR="00132230" w:rsidRPr="00132230" w:rsidTr="00996F22">
        <w:tc>
          <w:tcPr>
            <w:tcW w:w="4644" w:type="dxa"/>
            <w:gridSpan w:val="2"/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Режим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2 раз/</w:t>
            </w:r>
            <w:proofErr w:type="spellStart"/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 xml:space="preserve"> раз/</w:t>
            </w:r>
            <w:proofErr w:type="spellStart"/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2 раз/</w:t>
            </w:r>
            <w:proofErr w:type="spellStart"/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нед</w:t>
            </w:r>
            <w:proofErr w:type="spellEnd"/>
          </w:p>
        </w:tc>
      </w:tr>
      <w:tr w:rsidR="00132230" w:rsidRPr="00132230" w:rsidTr="00996F22">
        <w:tc>
          <w:tcPr>
            <w:tcW w:w="4644" w:type="dxa"/>
            <w:gridSpan w:val="2"/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Годовая учебная нагрузка,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2230" w:rsidRPr="00132230" w:rsidRDefault="00132230" w:rsidP="0013223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230">
              <w:rPr>
                <w:rFonts w:ascii="Times New Roman" w:eastAsia="Times New Roman" w:hAnsi="Times New Roman"/>
                <w:sz w:val="26"/>
                <w:szCs w:val="26"/>
              </w:rPr>
              <w:t>144</w:t>
            </w:r>
          </w:p>
        </w:tc>
      </w:tr>
    </w:tbl>
    <w:p w:rsidR="00132230" w:rsidRPr="00132230" w:rsidRDefault="00C54703" w:rsidP="00DB250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 w:rsidRPr="00C5470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32230" w:rsidRPr="00132230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                   2.5 Календарный план воспитательной работы</w:t>
      </w:r>
    </w:p>
    <w:tbl>
      <w:tblPr>
        <w:tblStyle w:val="a3"/>
        <w:tblW w:w="5212" w:type="pct"/>
        <w:jc w:val="center"/>
        <w:tblLook w:val="04A0" w:firstRow="1" w:lastRow="0" w:firstColumn="1" w:lastColumn="0" w:noHBand="0" w:noVBand="1"/>
      </w:tblPr>
      <w:tblGrid>
        <w:gridCol w:w="1440"/>
        <w:gridCol w:w="4419"/>
        <w:gridCol w:w="2262"/>
        <w:gridCol w:w="1856"/>
      </w:tblGrid>
      <w:tr w:rsidR="00132230" w:rsidRPr="00132230" w:rsidTr="00996F22">
        <w:trPr>
          <w:jc w:val="center"/>
        </w:trPr>
        <w:tc>
          <w:tcPr>
            <w:tcW w:w="75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52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060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92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Контингент участников</w:t>
            </w:r>
          </w:p>
        </w:tc>
      </w:tr>
      <w:tr w:rsidR="00132230" w:rsidRPr="00132230" w:rsidTr="00996F22">
        <w:trPr>
          <w:jc w:val="center"/>
        </w:trPr>
        <w:tc>
          <w:tcPr>
            <w:tcW w:w="75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52" w:type="pct"/>
          </w:tcPr>
          <w:p w:rsidR="00132230" w:rsidRPr="00132230" w:rsidRDefault="00132230" w:rsidP="0013223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sz w:val="28"/>
                <w:szCs w:val="28"/>
              </w:rPr>
              <w:t>Всемирный День защиты животных</w:t>
            </w:r>
          </w:p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sz w:val="28"/>
                <w:szCs w:val="28"/>
              </w:rPr>
              <w:t xml:space="preserve">«Мы в ответе за тех, кого приручили» </w:t>
            </w:r>
          </w:p>
        </w:tc>
        <w:tc>
          <w:tcPr>
            <w:tcW w:w="1060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Художественное воспитание</w:t>
            </w:r>
          </w:p>
        </w:tc>
        <w:tc>
          <w:tcPr>
            <w:tcW w:w="92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 xml:space="preserve">обучающиеся </w:t>
            </w:r>
          </w:p>
        </w:tc>
      </w:tr>
      <w:tr w:rsidR="00132230" w:rsidRPr="00132230" w:rsidTr="00996F22">
        <w:trPr>
          <w:jc w:val="center"/>
        </w:trPr>
        <w:tc>
          <w:tcPr>
            <w:tcW w:w="75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52" w:type="pct"/>
          </w:tcPr>
          <w:p w:rsidR="00132230" w:rsidRPr="00132230" w:rsidRDefault="00132230" w:rsidP="0013223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Каникулярные мероприятия по отдельному плану</w:t>
            </w:r>
          </w:p>
          <w:p w:rsidR="00132230" w:rsidRPr="00132230" w:rsidRDefault="00132230" w:rsidP="0013223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32230" w:rsidRPr="00132230" w:rsidRDefault="00132230" w:rsidP="0013223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народного единства. Лекция.</w:t>
            </w:r>
          </w:p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132230" w:rsidRPr="00132230" w:rsidRDefault="00132230" w:rsidP="001322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развивающего досуга.</w:t>
            </w:r>
          </w:p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Гражданск</w:t>
            </w:r>
            <w:proofErr w:type="gramStart"/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патриотическое воспитание</w:t>
            </w:r>
          </w:p>
        </w:tc>
        <w:tc>
          <w:tcPr>
            <w:tcW w:w="92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</w:p>
        </w:tc>
      </w:tr>
      <w:tr w:rsidR="00132230" w:rsidRPr="00132230" w:rsidTr="00996F22">
        <w:trPr>
          <w:jc w:val="center"/>
        </w:trPr>
        <w:tc>
          <w:tcPr>
            <w:tcW w:w="75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52" w:type="pct"/>
          </w:tcPr>
          <w:p w:rsidR="00132230" w:rsidRPr="00132230" w:rsidRDefault="00132230" w:rsidP="001322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color w:val="000000"/>
                <w:sz w:val="28"/>
                <w:szCs w:val="28"/>
              </w:rPr>
              <w:t>Каникулярные мероприятия по отдельному плану.</w:t>
            </w:r>
          </w:p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color w:val="000000"/>
                <w:sz w:val="28"/>
                <w:szCs w:val="28"/>
              </w:rPr>
              <w:t>Рождественская неделя.</w:t>
            </w:r>
          </w:p>
        </w:tc>
        <w:tc>
          <w:tcPr>
            <w:tcW w:w="1060" w:type="pct"/>
          </w:tcPr>
          <w:p w:rsidR="00132230" w:rsidRPr="00132230" w:rsidRDefault="00132230" w:rsidP="001322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развивающего досуга</w:t>
            </w:r>
          </w:p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</w:p>
        </w:tc>
      </w:tr>
      <w:tr w:rsidR="00132230" w:rsidRPr="00132230" w:rsidTr="00996F22">
        <w:trPr>
          <w:jc w:val="center"/>
        </w:trPr>
        <w:tc>
          <w:tcPr>
            <w:tcW w:w="75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52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Экологический час, приуроченный к всемирному дню защиты морских млекопитающих</w:t>
            </w:r>
          </w:p>
        </w:tc>
        <w:tc>
          <w:tcPr>
            <w:tcW w:w="1060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92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</w:p>
        </w:tc>
      </w:tr>
      <w:tr w:rsidR="00132230" w:rsidRPr="00132230" w:rsidTr="00996F22">
        <w:trPr>
          <w:jc w:val="center"/>
        </w:trPr>
        <w:tc>
          <w:tcPr>
            <w:tcW w:w="75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«Масленичная неделя», мероприятия, посвященные празднованию Масленицы.</w:t>
            </w:r>
          </w:p>
        </w:tc>
        <w:tc>
          <w:tcPr>
            <w:tcW w:w="1060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92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</w:p>
        </w:tc>
      </w:tr>
      <w:tr w:rsidR="00132230" w:rsidRPr="00132230" w:rsidTr="00996F22">
        <w:trPr>
          <w:trHeight w:val="601"/>
          <w:jc w:val="center"/>
        </w:trPr>
        <w:tc>
          <w:tcPr>
            <w:tcW w:w="75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52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Цикл мероприятий, посвященных международному женскому Дню 8 марта.</w:t>
            </w:r>
          </w:p>
        </w:tc>
        <w:tc>
          <w:tcPr>
            <w:tcW w:w="1060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92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</w:p>
        </w:tc>
      </w:tr>
      <w:tr w:rsidR="00132230" w:rsidRPr="00132230" w:rsidTr="00996F22">
        <w:trPr>
          <w:jc w:val="center"/>
        </w:trPr>
        <w:tc>
          <w:tcPr>
            <w:tcW w:w="75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Цикл мероприятий, посвященных Дню воссоединения Крыма с Россией – 18.03.2022</w:t>
            </w:r>
          </w:p>
        </w:tc>
        <w:tc>
          <w:tcPr>
            <w:tcW w:w="1060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92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</w:p>
        </w:tc>
      </w:tr>
      <w:tr w:rsidR="00132230" w:rsidRPr="00132230" w:rsidTr="00996F22">
        <w:trPr>
          <w:jc w:val="center"/>
        </w:trPr>
        <w:tc>
          <w:tcPr>
            <w:tcW w:w="75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Каникулярные мероприятия по отдельному плану</w:t>
            </w:r>
          </w:p>
        </w:tc>
        <w:tc>
          <w:tcPr>
            <w:tcW w:w="1060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развивающего досуга</w:t>
            </w:r>
          </w:p>
        </w:tc>
        <w:tc>
          <w:tcPr>
            <w:tcW w:w="92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</w:p>
        </w:tc>
      </w:tr>
      <w:tr w:rsidR="00132230" w:rsidRPr="00132230" w:rsidTr="00996F22">
        <w:trPr>
          <w:jc w:val="center"/>
        </w:trPr>
        <w:tc>
          <w:tcPr>
            <w:tcW w:w="75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52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Цикл мероприятий, посвященных Дню космонавтики</w:t>
            </w:r>
          </w:p>
        </w:tc>
        <w:tc>
          <w:tcPr>
            <w:tcW w:w="1060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92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</w:p>
        </w:tc>
      </w:tr>
      <w:tr w:rsidR="00132230" w:rsidRPr="00132230" w:rsidTr="00996F22">
        <w:trPr>
          <w:jc w:val="center"/>
        </w:trPr>
        <w:tc>
          <w:tcPr>
            <w:tcW w:w="75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52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Праздничные мероприятия, посвященные 1 мая</w:t>
            </w:r>
          </w:p>
        </w:tc>
        <w:tc>
          <w:tcPr>
            <w:tcW w:w="1060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92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</w:p>
        </w:tc>
      </w:tr>
      <w:tr w:rsidR="00132230" w:rsidRPr="00132230" w:rsidTr="00996F22">
        <w:trPr>
          <w:jc w:val="center"/>
        </w:trPr>
        <w:tc>
          <w:tcPr>
            <w:tcW w:w="75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Цикл праздничных мероприятий, посвященных Дню Победы</w:t>
            </w:r>
          </w:p>
        </w:tc>
        <w:tc>
          <w:tcPr>
            <w:tcW w:w="1060" w:type="pct"/>
          </w:tcPr>
          <w:p w:rsidR="00132230" w:rsidRPr="00132230" w:rsidRDefault="00132230" w:rsidP="0013223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Гражданско-патриотическое </w:t>
            </w: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воспитание;</w:t>
            </w:r>
          </w:p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Духовно-нравственное</w:t>
            </w:r>
          </w:p>
        </w:tc>
        <w:tc>
          <w:tcPr>
            <w:tcW w:w="92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обучающиеся</w:t>
            </w:r>
          </w:p>
        </w:tc>
      </w:tr>
      <w:tr w:rsidR="00132230" w:rsidRPr="00132230" w:rsidTr="00996F22">
        <w:trPr>
          <w:jc w:val="center"/>
        </w:trPr>
        <w:tc>
          <w:tcPr>
            <w:tcW w:w="75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Цикл праздничных мероприятий, посвященных Дню города Находка</w:t>
            </w:r>
          </w:p>
        </w:tc>
        <w:tc>
          <w:tcPr>
            <w:tcW w:w="1060" w:type="pct"/>
          </w:tcPr>
          <w:p w:rsidR="00132230" w:rsidRPr="00132230" w:rsidRDefault="00132230" w:rsidP="0013223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Гражданско-патриотическое воспитание;</w:t>
            </w:r>
          </w:p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Духовно-нравственное.</w:t>
            </w:r>
          </w:p>
        </w:tc>
        <w:tc>
          <w:tcPr>
            <w:tcW w:w="929" w:type="pct"/>
          </w:tcPr>
          <w:p w:rsidR="00132230" w:rsidRPr="00132230" w:rsidRDefault="00132230" w:rsidP="00132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32230" w:rsidRPr="00132230" w:rsidTr="00996F22">
        <w:trPr>
          <w:jc w:val="center"/>
        </w:trPr>
        <w:tc>
          <w:tcPr>
            <w:tcW w:w="759" w:type="pct"/>
          </w:tcPr>
          <w:p w:rsidR="00132230" w:rsidRPr="00132230" w:rsidRDefault="00132230" w:rsidP="0013223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252" w:type="pct"/>
          </w:tcPr>
          <w:p w:rsidR="00132230" w:rsidRPr="00132230" w:rsidRDefault="00132230" w:rsidP="0013223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Мероприятия, посвященные празднованию Дня защиты детей.</w:t>
            </w:r>
          </w:p>
        </w:tc>
        <w:tc>
          <w:tcPr>
            <w:tcW w:w="1060" w:type="pct"/>
          </w:tcPr>
          <w:p w:rsidR="00132230" w:rsidRPr="00132230" w:rsidRDefault="00132230" w:rsidP="001322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3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развивающего досуга</w:t>
            </w:r>
          </w:p>
          <w:p w:rsidR="00132230" w:rsidRPr="00132230" w:rsidRDefault="00132230" w:rsidP="0013223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</w:tcPr>
          <w:p w:rsidR="00132230" w:rsidRPr="00132230" w:rsidRDefault="00132230" w:rsidP="0013223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230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</w:p>
        </w:tc>
      </w:tr>
    </w:tbl>
    <w:p w:rsidR="00132230" w:rsidRPr="00132230" w:rsidRDefault="00132230" w:rsidP="00132230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132230" w:rsidRPr="00132230" w:rsidRDefault="00132230" w:rsidP="00132230">
      <w:pPr>
        <w:tabs>
          <w:tab w:val="left" w:pos="993"/>
        </w:tabs>
        <w:spacing w:line="360" w:lineRule="auto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Список литературы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</w:t>
      </w:r>
    </w:p>
    <w:p w:rsidR="00AC3020" w:rsidRPr="00AC3020" w:rsidRDefault="00AC3020" w:rsidP="00AC3020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020">
        <w:rPr>
          <w:rFonts w:ascii="Times New Roman" w:eastAsia="Times New Roman" w:hAnsi="Times New Roman"/>
          <w:sz w:val="28"/>
          <w:szCs w:val="28"/>
          <w:lang w:eastAsia="ru-RU"/>
        </w:rPr>
        <w:t>Антропова, Л.В. Развитие выразительности в процессе обучения хореографическому искусству // Образование и общество, 2019.</w:t>
      </w:r>
    </w:p>
    <w:p w:rsidR="00AC3020" w:rsidRPr="00AC3020" w:rsidRDefault="00AC3020" w:rsidP="00AC3020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020">
        <w:rPr>
          <w:rFonts w:ascii="Times New Roman" w:eastAsia="Times New Roman" w:hAnsi="Times New Roman"/>
          <w:sz w:val="28"/>
          <w:szCs w:val="28"/>
          <w:lang w:eastAsia="ru-RU"/>
        </w:rPr>
        <w:t>Базарова, Н.П. Азбука классического танца. Первые три года обучения: учебное пособие / Н.П. Базарова, СПб</w:t>
      </w:r>
      <w:proofErr w:type="gramStart"/>
      <w:r w:rsidRPr="00AC3020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AC3020">
        <w:rPr>
          <w:rFonts w:ascii="Times New Roman" w:eastAsia="Times New Roman" w:hAnsi="Times New Roman"/>
          <w:sz w:val="28"/>
          <w:szCs w:val="28"/>
          <w:lang w:eastAsia="ru-RU"/>
        </w:rPr>
        <w:t>Издательство Санкт-Петербургского университета, 2016.</w:t>
      </w:r>
    </w:p>
    <w:p w:rsidR="00AC3020" w:rsidRPr="00AC3020" w:rsidRDefault="00AC3020" w:rsidP="00AC3020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020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Белов, В.А. Особенности формирования эстетических эмоций средствами хореографического искусства // Вестник ЧГАКИ, 2019. </w:t>
      </w:r>
    </w:p>
    <w:p w:rsidR="00AC3020" w:rsidRPr="00AC3020" w:rsidRDefault="00AC3020" w:rsidP="00AC3020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C3020">
        <w:rPr>
          <w:rFonts w:ascii="Times New Roman" w:eastAsia="Times New Roman" w:hAnsi="Times New Roman"/>
          <w:sz w:val="28"/>
          <w:szCs w:val="28"/>
          <w:lang w:eastAsia="ru-RU"/>
        </w:rPr>
        <w:t>Заикин</w:t>
      </w:r>
      <w:proofErr w:type="spellEnd"/>
      <w:r w:rsidRPr="00AC3020">
        <w:rPr>
          <w:rFonts w:ascii="Times New Roman" w:eastAsia="Times New Roman" w:hAnsi="Times New Roman"/>
          <w:sz w:val="28"/>
          <w:szCs w:val="28"/>
          <w:lang w:eastAsia="ru-RU"/>
        </w:rPr>
        <w:t xml:space="preserve">, Н.И. Проблемы использования местных особенностей русского народного танца при создании хореографического произведения // Традиции и новации в хореографическом образовании: материалы Международной научно - практической конференции, Орел: ОГИИК; ПФ «Оперативная полиграфия», 2019. </w:t>
      </w:r>
    </w:p>
    <w:p w:rsidR="00AC3020" w:rsidRPr="00AC3020" w:rsidRDefault="00AC3020" w:rsidP="00AC3020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020">
        <w:rPr>
          <w:rFonts w:ascii="Times New Roman" w:eastAsia="Times New Roman" w:hAnsi="Times New Roman"/>
          <w:sz w:val="28"/>
          <w:szCs w:val="28"/>
          <w:lang w:eastAsia="ru-RU"/>
        </w:rPr>
        <w:t>Игумнова, М.А. Роль хореографии в творческом развитии детей / М.А. Игумнова. СПб</w:t>
      </w:r>
      <w:proofErr w:type="gramStart"/>
      <w:r w:rsidRPr="00AC3020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AC3020">
        <w:rPr>
          <w:rFonts w:ascii="Times New Roman" w:eastAsia="Times New Roman" w:hAnsi="Times New Roman"/>
          <w:sz w:val="28"/>
          <w:szCs w:val="28"/>
          <w:lang w:eastAsia="ru-RU"/>
        </w:rPr>
        <w:t>Издательский дом «ДРОФА», 2019.</w:t>
      </w:r>
    </w:p>
    <w:p w:rsidR="00AC3020" w:rsidRPr="00AC3020" w:rsidRDefault="00AC3020" w:rsidP="00AC30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230" w:rsidRDefault="00132230" w:rsidP="0013223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IDFont+F3" w:hAnsi="Times New Roman"/>
          <w:color w:val="000000"/>
          <w:sz w:val="28"/>
          <w:szCs w:val="28"/>
        </w:rPr>
      </w:pPr>
    </w:p>
    <w:p w:rsidR="00132230" w:rsidRDefault="00132230" w:rsidP="0013223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IDFont+F3" w:hAnsi="Times New Roman"/>
          <w:color w:val="000000"/>
          <w:sz w:val="28"/>
          <w:szCs w:val="28"/>
        </w:rPr>
      </w:pPr>
    </w:p>
    <w:p w:rsidR="00132230" w:rsidRDefault="00132230" w:rsidP="0013223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IDFont+F3" w:hAnsi="Times New Roman"/>
          <w:color w:val="000000"/>
          <w:sz w:val="28"/>
          <w:szCs w:val="28"/>
        </w:rPr>
      </w:pPr>
    </w:p>
    <w:p w:rsidR="00132230" w:rsidRDefault="00132230" w:rsidP="0013223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IDFont+F3" w:hAnsi="Times New Roman"/>
          <w:color w:val="000000"/>
          <w:sz w:val="28"/>
          <w:szCs w:val="28"/>
        </w:rPr>
      </w:pPr>
    </w:p>
    <w:p w:rsidR="00AC302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F32F7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F32F7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</w:p>
    <w:p w:rsidR="00AC3020" w:rsidRDefault="00AC302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3020" w:rsidRDefault="00AC302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3020" w:rsidRDefault="00AC302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3020" w:rsidRDefault="00AC302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3020" w:rsidRDefault="00AC302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3020" w:rsidRDefault="00AC302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3020" w:rsidRDefault="00AC302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3020" w:rsidRDefault="00AC302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3020" w:rsidRDefault="00AC302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3020" w:rsidRDefault="00AC302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3020" w:rsidRDefault="00AC302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3020" w:rsidRDefault="00AC302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2230" w:rsidRPr="00F32F75" w:rsidRDefault="00F32F75" w:rsidP="00AC3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32230" w:rsidRPr="00F32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2230" w:rsidRPr="00F32F75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1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Входная диагностика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bCs/>
          <w:sz w:val="28"/>
          <w:szCs w:val="28"/>
          <w:lang w:eastAsia="ru-RU"/>
        </w:rPr>
        <w:t>Цель:</w:t>
      </w:r>
      <w:r w:rsidRPr="00132230">
        <w:rPr>
          <w:rFonts w:ascii="Times New Roman" w:eastAsia="Times New Roman" w:hAnsi="Times New Roman"/>
          <w:b/>
          <w:bCs/>
          <w:color w:val="C10000"/>
          <w:sz w:val="28"/>
          <w:szCs w:val="28"/>
          <w:lang w:eastAsia="ru-RU"/>
        </w:rPr>
        <w:t xml:space="preserve"> </w:t>
      </w: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уровень развития необходимых физических качеств.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 занятия: педагог проводит вводное учебно-практическое занятие </w:t>
      </w:r>
      <w:proofErr w:type="gram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</w:t>
      </w:r>
      <w:proofErr w:type="spell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зачѐтными</w:t>
      </w:r>
      <w:proofErr w:type="spell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элементами, которые органично вплетены в содержание и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 занятия, не являясь явными «раздражителями» для новичков.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необходимо выполнить предложенные элементы (нормативы), для того,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педагог мог определить уровень начальной физической подготовки и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необходимых для танцора качеств.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Гибкость: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«Складочка» – складка: И.П. – сидя на полу, вытянуть ноги </w:t>
      </w:r>
      <w:proofErr w:type="spell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вперѐд</w:t>
      </w:r>
      <w:proofErr w:type="spell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руками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скользить по ногам, будто намазывая масло на хлеб, полностью прижаться к ногам,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удержать 3 </w:t>
      </w:r>
      <w:proofErr w:type="spell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счѐта</w:t>
      </w:r>
      <w:proofErr w:type="spell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«Улитка» – наклон назад: И.П. – стоя на коленях, руки на поясе, сделать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наклон назад.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Осанка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Балетный шаг.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Выполнить у станка </w:t>
      </w:r>
      <w:r w:rsidRPr="001322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 позицию</w:t>
      </w: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сделать плие и максимально развести колени </w:t>
      </w:r>
      <w:proofErr w:type="gram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стороны.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выполнить «Бабочку», «Лягушку» (</w:t>
      </w:r>
      <w:proofErr w:type="spellStart"/>
      <w:proofErr w:type="gram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ѐжа</w:t>
      </w:r>
      <w:proofErr w:type="spell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животе) и встать в I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позицию. Из </w:t>
      </w:r>
      <w:proofErr w:type="spellStart"/>
      <w:proofErr w:type="gram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</w:t>
      </w:r>
      <w:proofErr w:type="gram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ѐх</w:t>
      </w:r>
      <w:proofErr w:type="spell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оценок выводится средний балл.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Прыжки</w:t>
      </w:r>
      <w:r w:rsidRPr="00132230">
        <w:rPr>
          <w:rFonts w:ascii="Times New Roman" w:eastAsia="Times New Roman" w:hAnsi="Times New Roman"/>
          <w:b/>
          <w:bCs/>
          <w:color w:val="C10000"/>
          <w:sz w:val="28"/>
          <w:szCs w:val="28"/>
          <w:lang w:eastAsia="ru-RU"/>
        </w:rPr>
        <w:t xml:space="preserve"> </w:t>
      </w: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(наличие толчка): И.П. – руки на поясе, стойка по 6-й позиции.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Выполнить 10 прыжков с прямыми ногами. Оценивается </w:t>
      </w:r>
      <w:proofErr w:type="spellStart"/>
      <w:proofErr w:type="gram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ѐгкость</w:t>
      </w:r>
      <w:proofErr w:type="spell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чистота и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высота исполнения.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Приседы: </w:t>
      </w: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И.П. – руки на поясе, стойка по 6-й позиции. Выполнить 10 раз,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вытягивая </w:t>
      </w:r>
      <w:proofErr w:type="gram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</w:t>
      </w:r>
      <w:proofErr w:type="gram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вперѐд</w:t>
      </w:r>
      <w:proofErr w:type="spell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Прыжки </w:t>
      </w: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скакалке – 10 раз.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Музыкально-ритмическая координация</w:t>
      </w:r>
      <w:r w:rsidRPr="00132230">
        <w:rPr>
          <w:rFonts w:ascii="Times New Roman" w:eastAsia="Times New Roman" w:hAnsi="Times New Roman"/>
          <w:b/>
          <w:bCs/>
          <w:color w:val="C10000"/>
          <w:sz w:val="28"/>
          <w:szCs w:val="28"/>
          <w:lang w:eastAsia="ru-RU"/>
        </w:rPr>
        <w:t xml:space="preserve"> </w:t>
      </w: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(элементы игровой технологии):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игра </w:t>
      </w:r>
      <w:r w:rsidRPr="001322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«Повтори за мной» </w:t>
      </w: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воспроизведение ритмического рисунка в хлопках </w:t>
      </w:r>
      <w:proofErr w:type="gram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музыкальное сопровождение, методом </w:t>
      </w:r>
      <w:proofErr w:type="spell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включѐнного</w:t>
      </w:r>
      <w:proofErr w:type="spell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наблюдения оценивается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правильность и </w:t>
      </w:r>
      <w:proofErr w:type="spellStart"/>
      <w:proofErr w:type="gram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ѐткость</w:t>
      </w:r>
      <w:proofErr w:type="spell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исполнения: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высокий </w:t>
      </w: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ребѐнок</w:t>
      </w:r>
      <w:proofErr w:type="spell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воспроизводит ритмический рисунок без ошибок;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322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средний</w:t>
      </w:r>
      <w:proofErr w:type="gramEnd"/>
      <w:r w:rsidRPr="001322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допускает 2-3 ошибки;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низкий </w:t>
      </w: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неверно воспроизводит ритмический рисунок.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Шкала оценивания </w:t>
      </w: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(для всех показателей):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1- 4 – низкий уровень;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5 -7 – средний уровень;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8 -10 – высокий уровень.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«Тест "Чего не хватает?»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(разработан Р. С. </w:t>
      </w:r>
      <w:proofErr w:type="spell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Немовым</w:t>
      </w:r>
      <w:proofErr w:type="spell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Задание: </w:t>
      </w:r>
      <w:proofErr w:type="spellStart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предлагаются 7 рисунков, на каждом из которых не хватает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какой-то важной детали, либо что-то нарисовано неправильно.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Проводящий диагностику педагог фиксирует время, затраченное на выполнение</w:t>
      </w:r>
    </w:p>
    <w:p w:rsidR="00132230" w:rsidRPr="00132230" w:rsidRDefault="00132230" w:rsidP="0013223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задания с помощью секундомера.__</w:t>
      </w:r>
    </w:p>
    <w:p w:rsidR="00132230" w:rsidRPr="00132230" w:rsidRDefault="00132230" w:rsidP="0013223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230" w:rsidRPr="00132230" w:rsidRDefault="00132230" w:rsidP="0013223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230" w:rsidRPr="00132230" w:rsidRDefault="00132230" w:rsidP="0013223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230" w:rsidRPr="00132230" w:rsidRDefault="00132230" w:rsidP="00132230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2230" w:rsidRPr="00132230" w:rsidRDefault="00132230" w:rsidP="00132230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2230" w:rsidRPr="00132230" w:rsidRDefault="00132230" w:rsidP="0013223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2230" w:rsidRPr="00132230" w:rsidRDefault="00132230" w:rsidP="00132230">
      <w:r>
        <w:rPr>
          <w:noProof/>
          <w:lang w:eastAsia="ru-RU"/>
        </w:rPr>
        <w:drawing>
          <wp:inline distT="0" distB="0" distL="0" distR="0">
            <wp:extent cx="1057275" cy="1228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8775" cy="1714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9275" cy="1733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14475" cy="1514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5475" cy="1419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5475" cy="2276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30" w:rsidRPr="00132230" w:rsidRDefault="00132230" w:rsidP="00132230">
      <w:r>
        <w:rPr>
          <w:noProof/>
          <w:lang w:eastAsia="ru-RU"/>
        </w:rPr>
        <w:lastRenderedPageBreak/>
        <w:drawing>
          <wp:inline distT="0" distB="0" distL="0" distR="0">
            <wp:extent cx="2657475" cy="3133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132230">
        <w:rPr>
          <w:rFonts w:ascii="Times New Roman,Bold" w:hAnsi="Times New Roman,Bold" w:cs="Times New Roman,Bold"/>
          <w:b/>
          <w:bCs/>
          <w:sz w:val="24"/>
          <w:szCs w:val="24"/>
        </w:rPr>
        <w:t>Оценка результатов: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2230">
        <w:rPr>
          <w:rFonts w:ascii="Times New Roman" w:hAnsi="Times New Roman"/>
          <w:sz w:val="24"/>
          <w:szCs w:val="24"/>
        </w:rPr>
        <w:t xml:space="preserve">10 баллов (очень высокий уровень) – </w:t>
      </w:r>
      <w:proofErr w:type="spellStart"/>
      <w:r w:rsidRPr="00132230">
        <w:rPr>
          <w:rFonts w:ascii="Times New Roman" w:hAnsi="Times New Roman"/>
          <w:sz w:val="24"/>
          <w:szCs w:val="24"/>
        </w:rPr>
        <w:t>ребѐнок</w:t>
      </w:r>
      <w:proofErr w:type="spellEnd"/>
      <w:r w:rsidRPr="00132230">
        <w:rPr>
          <w:rFonts w:ascii="Times New Roman" w:hAnsi="Times New Roman"/>
          <w:sz w:val="24"/>
          <w:szCs w:val="24"/>
        </w:rPr>
        <w:t xml:space="preserve"> назвал все 7 неточностей менее чем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2230">
        <w:rPr>
          <w:rFonts w:ascii="Times New Roman" w:hAnsi="Times New Roman"/>
          <w:sz w:val="24"/>
          <w:szCs w:val="24"/>
        </w:rPr>
        <w:t>за 25 секунд;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2230">
        <w:rPr>
          <w:rFonts w:ascii="Times New Roman" w:hAnsi="Times New Roman"/>
          <w:sz w:val="24"/>
          <w:szCs w:val="24"/>
        </w:rPr>
        <w:t>8 - 9 баллов (</w:t>
      </w:r>
      <w:proofErr w:type="gramStart"/>
      <w:r w:rsidRPr="00132230">
        <w:rPr>
          <w:rFonts w:ascii="Times New Roman" w:hAnsi="Times New Roman"/>
          <w:sz w:val="24"/>
          <w:szCs w:val="24"/>
        </w:rPr>
        <w:t>высокий</w:t>
      </w:r>
      <w:proofErr w:type="gramEnd"/>
      <w:r w:rsidRPr="00132230">
        <w:rPr>
          <w:rFonts w:ascii="Times New Roman" w:hAnsi="Times New Roman"/>
          <w:sz w:val="24"/>
          <w:szCs w:val="24"/>
        </w:rPr>
        <w:t>) – время поиска всех неточностей заняло 26-30 секунд;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2230">
        <w:rPr>
          <w:rFonts w:ascii="Times New Roman" w:hAnsi="Times New Roman"/>
          <w:sz w:val="24"/>
          <w:szCs w:val="24"/>
        </w:rPr>
        <w:t>4 - 7 баллов (</w:t>
      </w:r>
      <w:proofErr w:type="gramStart"/>
      <w:r w:rsidRPr="00132230">
        <w:rPr>
          <w:rFonts w:ascii="Times New Roman" w:hAnsi="Times New Roman"/>
          <w:sz w:val="24"/>
          <w:szCs w:val="24"/>
        </w:rPr>
        <w:t>средний</w:t>
      </w:r>
      <w:proofErr w:type="gramEnd"/>
      <w:r w:rsidRPr="00132230">
        <w:rPr>
          <w:rFonts w:ascii="Times New Roman" w:hAnsi="Times New Roman"/>
          <w:sz w:val="24"/>
          <w:szCs w:val="24"/>
        </w:rPr>
        <w:t>) – время поиска заняло от 31 до 40 секунд;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2230">
        <w:rPr>
          <w:rFonts w:ascii="Times New Roman" w:hAnsi="Times New Roman"/>
          <w:sz w:val="24"/>
          <w:szCs w:val="24"/>
        </w:rPr>
        <w:t>2 - 3 балла (</w:t>
      </w:r>
      <w:proofErr w:type="gramStart"/>
      <w:r w:rsidRPr="00132230">
        <w:rPr>
          <w:rFonts w:ascii="Times New Roman" w:hAnsi="Times New Roman"/>
          <w:sz w:val="24"/>
          <w:szCs w:val="24"/>
        </w:rPr>
        <w:t>низкий</w:t>
      </w:r>
      <w:proofErr w:type="gramEnd"/>
      <w:r w:rsidRPr="00132230">
        <w:rPr>
          <w:rFonts w:ascii="Times New Roman" w:hAnsi="Times New Roman"/>
          <w:sz w:val="24"/>
          <w:szCs w:val="24"/>
        </w:rPr>
        <w:t>) – время поиска составило 41-45 секунд;</w:t>
      </w:r>
    </w:p>
    <w:p w:rsidR="00132230" w:rsidRPr="00132230" w:rsidRDefault="00132230" w:rsidP="00132230">
      <w:pPr>
        <w:rPr>
          <w:rFonts w:ascii="Times New Roman" w:hAnsi="Times New Roman"/>
          <w:sz w:val="24"/>
          <w:szCs w:val="24"/>
        </w:rPr>
      </w:pPr>
      <w:r w:rsidRPr="00132230">
        <w:rPr>
          <w:rFonts w:ascii="Times New Roman" w:hAnsi="Times New Roman"/>
          <w:sz w:val="24"/>
          <w:szCs w:val="24"/>
        </w:rPr>
        <w:t>0 - 1 балл (очень низкий) – время поиска больше 45 секунд.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F32F75" w:rsidRDefault="00F32F75" w:rsidP="0013223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223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49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1701"/>
        <w:gridCol w:w="1134"/>
        <w:gridCol w:w="1275"/>
        <w:gridCol w:w="1276"/>
        <w:gridCol w:w="1276"/>
      </w:tblGrid>
      <w:tr w:rsidR="00132230" w:rsidRPr="00132230" w:rsidTr="00996F22">
        <w:trPr>
          <w:trHeight w:val="173"/>
        </w:trPr>
        <w:tc>
          <w:tcPr>
            <w:tcW w:w="1242" w:type="dxa"/>
            <w:vAlign w:val="center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2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Критерии</w:t>
            </w:r>
          </w:p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2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оценок</w:t>
            </w:r>
          </w:p>
        </w:tc>
        <w:tc>
          <w:tcPr>
            <w:tcW w:w="1560" w:type="dxa"/>
            <w:vMerge w:val="restart"/>
            <w:vAlign w:val="center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2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Качество выполнения элементов в танце</w:t>
            </w:r>
          </w:p>
        </w:tc>
        <w:tc>
          <w:tcPr>
            <w:tcW w:w="1701" w:type="dxa"/>
            <w:vMerge w:val="restart"/>
            <w:vAlign w:val="center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2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Синхронность и техника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2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Теоретические знания</w:t>
            </w:r>
          </w:p>
        </w:tc>
        <w:tc>
          <w:tcPr>
            <w:tcW w:w="1275" w:type="dxa"/>
            <w:vMerge w:val="restart"/>
            <w:vAlign w:val="center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2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Уровень </w:t>
            </w:r>
            <w:proofErr w:type="spellStart"/>
            <w:r w:rsidRPr="001322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1322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музыкальности и чувства ритма</w:t>
            </w:r>
          </w:p>
        </w:tc>
        <w:tc>
          <w:tcPr>
            <w:tcW w:w="1276" w:type="dxa"/>
            <w:vMerge w:val="restart"/>
            <w:vAlign w:val="center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2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Уровень развития координации тела и движений</w:t>
            </w:r>
          </w:p>
        </w:tc>
        <w:tc>
          <w:tcPr>
            <w:tcW w:w="1276" w:type="dxa"/>
            <w:vMerge w:val="restart"/>
            <w:vAlign w:val="center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2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Участие в концертах и конкурсах</w:t>
            </w:r>
          </w:p>
        </w:tc>
      </w:tr>
      <w:tr w:rsidR="00132230" w:rsidRPr="00132230" w:rsidTr="00996F22">
        <w:trPr>
          <w:trHeight w:val="172"/>
        </w:trPr>
        <w:tc>
          <w:tcPr>
            <w:tcW w:w="1242" w:type="dxa"/>
            <w:vAlign w:val="center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2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 И О</w:t>
            </w:r>
          </w:p>
        </w:tc>
        <w:tc>
          <w:tcPr>
            <w:tcW w:w="1560" w:type="dxa"/>
            <w:vMerge/>
            <w:vAlign w:val="center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230" w:rsidRPr="00132230" w:rsidTr="00996F22">
        <w:tc>
          <w:tcPr>
            <w:tcW w:w="1242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230" w:rsidRPr="00132230" w:rsidTr="00996F22">
        <w:tc>
          <w:tcPr>
            <w:tcW w:w="1242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230" w:rsidRPr="00132230" w:rsidTr="00996F22">
        <w:tc>
          <w:tcPr>
            <w:tcW w:w="1242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230" w:rsidRPr="00132230" w:rsidTr="00996F22">
        <w:tc>
          <w:tcPr>
            <w:tcW w:w="1242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230" w:rsidRPr="00132230" w:rsidTr="00996F22">
        <w:tc>
          <w:tcPr>
            <w:tcW w:w="1242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230" w:rsidRPr="00132230" w:rsidTr="00996F22">
        <w:tc>
          <w:tcPr>
            <w:tcW w:w="1242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230" w:rsidRPr="00132230" w:rsidTr="00996F22">
        <w:tc>
          <w:tcPr>
            <w:tcW w:w="1242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230" w:rsidRPr="00132230" w:rsidTr="00996F22">
        <w:tc>
          <w:tcPr>
            <w:tcW w:w="1242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230" w:rsidRPr="00132230" w:rsidTr="00996F22">
        <w:tc>
          <w:tcPr>
            <w:tcW w:w="1242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230" w:rsidRPr="00132230" w:rsidTr="00996F22">
        <w:tc>
          <w:tcPr>
            <w:tcW w:w="1242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230" w:rsidRPr="00132230" w:rsidTr="00996F22">
        <w:tc>
          <w:tcPr>
            <w:tcW w:w="1242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230" w:rsidRPr="00132230" w:rsidTr="00996F22">
        <w:tc>
          <w:tcPr>
            <w:tcW w:w="1242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2230" w:rsidRPr="00132230" w:rsidRDefault="00132230" w:rsidP="0013223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22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32230">
        <w:rPr>
          <w:rFonts w:ascii="Times New Roman" w:eastAsiaTheme="minorHAnsi" w:hAnsi="Times New Roman"/>
          <w:sz w:val="28"/>
          <w:szCs w:val="28"/>
        </w:rPr>
        <w:t>Итоговый контроль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32230">
        <w:rPr>
          <w:rFonts w:ascii="Times New Roman" w:eastAsiaTheme="minorHAnsi" w:hAnsi="Times New Roman"/>
          <w:sz w:val="28"/>
          <w:szCs w:val="28"/>
        </w:rPr>
        <w:t>Теория: Тест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32230">
        <w:rPr>
          <w:rFonts w:ascii="Times New Roman" w:eastAsiaTheme="minorHAnsi" w:hAnsi="Times New Roman"/>
          <w:sz w:val="28"/>
          <w:szCs w:val="28"/>
        </w:rPr>
        <w:t xml:space="preserve">1. Выбери правильный вариант ответа. </w:t>
      </w:r>
      <w:proofErr w:type="spellStart"/>
      <w:r w:rsidRPr="00132230">
        <w:rPr>
          <w:rFonts w:ascii="Times New Roman" w:eastAsiaTheme="minorHAnsi" w:hAnsi="Times New Roman"/>
          <w:sz w:val="28"/>
          <w:szCs w:val="28"/>
        </w:rPr>
        <w:t>Релевэ</w:t>
      </w:r>
      <w:proofErr w:type="spellEnd"/>
      <w:r w:rsidRPr="00132230">
        <w:rPr>
          <w:rFonts w:ascii="Times New Roman" w:eastAsiaTheme="minorHAnsi" w:hAnsi="Times New Roman"/>
          <w:sz w:val="28"/>
          <w:szCs w:val="28"/>
        </w:rPr>
        <w:t xml:space="preserve"> – это…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а) бросок ноги вверх;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б) приседание;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 xml:space="preserve">в) поднимание на </w:t>
      </w:r>
      <w:proofErr w:type="spellStart"/>
      <w:r w:rsidRPr="00132230">
        <w:rPr>
          <w:rFonts w:ascii="Times New Roman" w:eastAsia="CIDFont+F3" w:hAnsi="Times New Roman"/>
          <w:sz w:val="28"/>
          <w:szCs w:val="28"/>
        </w:rPr>
        <w:t>полупальцы</w:t>
      </w:r>
      <w:proofErr w:type="spellEnd"/>
      <w:r w:rsidRPr="00132230">
        <w:rPr>
          <w:rFonts w:ascii="Times New Roman" w:eastAsia="CIDFont+F3" w:hAnsi="Times New Roman"/>
          <w:sz w:val="28"/>
          <w:szCs w:val="28"/>
        </w:rPr>
        <w:t>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32230">
        <w:rPr>
          <w:rFonts w:ascii="Times New Roman" w:eastAsiaTheme="minorHAnsi" w:hAnsi="Times New Roman"/>
          <w:sz w:val="28"/>
          <w:szCs w:val="28"/>
        </w:rPr>
        <w:t xml:space="preserve">2. Батман </w:t>
      </w:r>
      <w:proofErr w:type="spellStart"/>
      <w:r w:rsidRPr="00132230">
        <w:rPr>
          <w:rFonts w:ascii="Times New Roman" w:eastAsiaTheme="minorHAnsi" w:hAnsi="Times New Roman"/>
          <w:sz w:val="28"/>
          <w:szCs w:val="28"/>
        </w:rPr>
        <w:t>тандю</w:t>
      </w:r>
      <w:proofErr w:type="spellEnd"/>
      <w:r w:rsidRPr="00132230">
        <w:rPr>
          <w:rFonts w:ascii="Times New Roman" w:eastAsiaTheme="minorHAnsi" w:hAnsi="Times New Roman"/>
          <w:sz w:val="28"/>
          <w:szCs w:val="28"/>
        </w:rPr>
        <w:t xml:space="preserve"> в переводе с </w:t>
      </w:r>
      <w:proofErr w:type="gramStart"/>
      <w:r w:rsidRPr="00132230">
        <w:rPr>
          <w:rFonts w:ascii="Times New Roman" w:eastAsiaTheme="minorHAnsi" w:hAnsi="Times New Roman"/>
          <w:sz w:val="28"/>
          <w:szCs w:val="28"/>
        </w:rPr>
        <w:t>французского</w:t>
      </w:r>
      <w:proofErr w:type="gramEnd"/>
      <w:r w:rsidRPr="00132230">
        <w:rPr>
          <w:rFonts w:ascii="Times New Roman" w:eastAsiaTheme="minorHAnsi" w:hAnsi="Times New Roman"/>
          <w:sz w:val="28"/>
          <w:szCs w:val="28"/>
        </w:rPr>
        <w:t xml:space="preserve"> означает…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а) отведение ноги;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б) приведение ноги;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в) отведение и приведение ноги.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Theme="minorHAnsi" w:hAnsi="Times New Roman"/>
          <w:sz w:val="28"/>
          <w:szCs w:val="28"/>
        </w:rPr>
        <w:t xml:space="preserve">3. </w:t>
      </w:r>
      <w:r w:rsidRPr="00132230">
        <w:rPr>
          <w:rFonts w:ascii="Times New Roman" w:eastAsia="CIDFont+F3" w:hAnsi="Times New Roman"/>
          <w:sz w:val="28"/>
          <w:szCs w:val="28"/>
        </w:rPr>
        <w:t xml:space="preserve">Из 1 позиции рабочая нога отводится вперёд по принципу батман </w:t>
      </w:r>
      <w:proofErr w:type="spellStart"/>
      <w:r w:rsidRPr="00132230">
        <w:rPr>
          <w:rFonts w:ascii="Times New Roman" w:eastAsia="CIDFont+F3" w:hAnsi="Times New Roman"/>
          <w:sz w:val="28"/>
          <w:szCs w:val="28"/>
        </w:rPr>
        <w:t>тандю</w:t>
      </w:r>
      <w:proofErr w:type="spellEnd"/>
      <w:r w:rsidRPr="00132230">
        <w:rPr>
          <w:rFonts w:ascii="Times New Roman" w:eastAsia="CIDFont+F3" w:hAnsi="Times New Roman"/>
          <w:sz w:val="28"/>
          <w:szCs w:val="28"/>
        </w:rPr>
        <w:t>, затем носок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 xml:space="preserve">сильно отводится назад </w:t>
      </w:r>
      <w:proofErr w:type="gramStart"/>
      <w:r w:rsidRPr="00132230">
        <w:rPr>
          <w:rFonts w:ascii="Times New Roman" w:eastAsia="CIDFont+F3" w:hAnsi="Times New Roman"/>
          <w:sz w:val="28"/>
          <w:szCs w:val="28"/>
        </w:rPr>
        <w:t>и</w:t>
      </w:r>
      <w:proofErr w:type="gramEnd"/>
      <w:r w:rsidRPr="00132230">
        <w:rPr>
          <w:rFonts w:ascii="Times New Roman" w:eastAsia="CIDFont+F3" w:hAnsi="Times New Roman"/>
          <w:sz w:val="28"/>
          <w:szCs w:val="28"/>
        </w:rPr>
        <w:t xml:space="preserve"> удерживая пятку в выворотном положение нога рисует круг и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lastRenderedPageBreak/>
        <w:t>доходит до стороны, рабочая нога закрывается в исходную позицию.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sz w:val="28"/>
          <w:szCs w:val="28"/>
        </w:rPr>
        <w:t>4.</w:t>
      </w:r>
      <w:r w:rsidRPr="00132230">
        <w:rPr>
          <w:rFonts w:ascii="Times New Roman" w:eastAsia="CIDFont+F3" w:hAnsi="Times New Roman"/>
          <w:sz w:val="28"/>
          <w:szCs w:val="28"/>
        </w:rPr>
        <w:t>Выберите подходящее под описание упражнение: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 xml:space="preserve">а) </w:t>
      </w:r>
      <w:proofErr w:type="spellStart"/>
      <w:r w:rsidRPr="00132230">
        <w:rPr>
          <w:rFonts w:ascii="Times New Roman" w:eastAsia="CIDFont+F3" w:hAnsi="Times New Roman"/>
          <w:sz w:val="28"/>
          <w:szCs w:val="28"/>
        </w:rPr>
        <w:t>релевэ</w:t>
      </w:r>
      <w:proofErr w:type="spellEnd"/>
      <w:r w:rsidRPr="00132230">
        <w:rPr>
          <w:rFonts w:ascii="Times New Roman" w:eastAsia="CIDFont+F3" w:hAnsi="Times New Roman"/>
          <w:sz w:val="28"/>
          <w:szCs w:val="28"/>
        </w:rPr>
        <w:t>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 xml:space="preserve">б) </w:t>
      </w:r>
      <w:proofErr w:type="gramStart"/>
      <w:r w:rsidRPr="00132230">
        <w:rPr>
          <w:rFonts w:ascii="Times New Roman" w:eastAsia="CIDFont+F3" w:hAnsi="Times New Roman"/>
          <w:sz w:val="28"/>
          <w:szCs w:val="28"/>
        </w:rPr>
        <w:t>плие</w:t>
      </w:r>
      <w:proofErr w:type="gramEnd"/>
      <w:r w:rsidRPr="00132230">
        <w:rPr>
          <w:rFonts w:ascii="Times New Roman" w:eastAsia="CIDFont+F3" w:hAnsi="Times New Roman"/>
          <w:sz w:val="28"/>
          <w:szCs w:val="28"/>
        </w:rPr>
        <w:t>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 xml:space="preserve">в) </w:t>
      </w:r>
      <w:proofErr w:type="spellStart"/>
      <w:r w:rsidRPr="00132230">
        <w:rPr>
          <w:rFonts w:ascii="Times New Roman" w:eastAsia="CIDFont+F3" w:hAnsi="Times New Roman"/>
          <w:sz w:val="28"/>
          <w:szCs w:val="28"/>
        </w:rPr>
        <w:t>ронд</w:t>
      </w:r>
      <w:proofErr w:type="spellEnd"/>
      <w:r w:rsidRPr="00132230">
        <w:rPr>
          <w:rFonts w:ascii="Times New Roman" w:eastAsia="CIDFont+F3" w:hAnsi="Times New Roman"/>
          <w:sz w:val="28"/>
          <w:szCs w:val="28"/>
        </w:rPr>
        <w:t xml:space="preserve"> де </w:t>
      </w:r>
      <w:proofErr w:type="spellStart"/>
      <w:r w:rsidRPr="00132230">
        <w:rPr>
          <w:rFonts w:ascii="Times New Roman" w:eastAsia="CIDFont+F3" w:hAnsi="Times New Roman"/>
          <w:sz w:val="28"/>
          <w:szCs w:val="28"/>
        </w:rPr>
        <w:t>жан</w:t>
      </w:r>
      <w:proofErr w:type="spellEnd"/>
      <w:r w:rsidRPr="00132230">
        <w:rPr>
          <w:rFonts w:ascii="Times New Roman" w:eastAsia="CIDFont+F3" w:hAnsi="Times New Roman"/>
          <w:sz w:val="28"/>
          <w:szCs w:val="28"/>
        </w:rPr>
        <w:t xml:space="preserve"> партер.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spellStart"/>
      <w:r w:rsidRPr="00132230">
        <w:rPr>
          <w:rFonts w:ascii="Times New Roman" w:eastAsiaTheme="minorHAnsi" w:hAnsi="Times New Roman"/>
          <w:sz w:val="28"/>
          <w:szCs w:val="28"/>
        </w:rPr>
        <w:t>Деми</w:t>
      </w:r>
      <w:proofErr w:type="spellEnd"/>
      <w:r w:rsidRPr="00132230">
        <w:rPr>
          <w:rFonts w:ascii="Times New Roman" w:eastAsiaTheme="minorHAnsi" w:hAnsi="Times New Roman"/>
          <w:sz w:val="28"/>
          <w:szCs w:val="28"/>
        </w:rPr>
        <w:t xml:space="preserve"> плие в переводе с </w:t>
      </w:r>
      <w:proofErr w:type="gramStart"/>
      <w:r w:rsidRPr="00132230">
        <w:rPr>
          <w:rFonts w:ascii="Times New Roman" w:eastAsiaTheme="minorHAnsi" w:hAnsi="Times New Roman"/>
          <w:sz w:val="28"/>
          <w:szCs w:val="28"/>
        </w:rPr>
        <w:t>французского</w:t>
      </w:r>
      <w:proofErr w:type="gramEnd"/>
      <w:r w:rsidRPr="00132230">
        <w:rPr>
          <w:rFonts w:ascii="Times New Roman" w:eastAsiaTheme="minorHAnsi" w:hAnsi="Times New Roman"/>
          <w:sz w:val="28"/>
          <w:szCs w:val="28"/>
        </w:rPr>
        <w:t xml:space="preserve"> означает </w:t>
      </w:r>
      <w:r w:rsidRPr="00132230">
        <w:rPr>
          <w:rFonts w:ascii="Times New Roman" w:eastAsia="CIDFont+F3" w:hAnsi="Times New Roman"/>
          <w:sz w:val="28"/>
          <w:szCs w:val="28"/>
        </w:rPr>
        <w:t>__________________________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32230">
        <w:rPr>
          <w:rFonts w:ascii="Times New Roman" w:eastAsiaTheme="minorHAnsi" w:hAnsi="Times New Roman"/>
          <w:sz w:val="28"/>
          <w:szCs w:val="28"/>
        </w:rPr>
        <w:t xml:space="preserve">5. </w:t>
      </w:r>
      <w:proofErr w:type="spellStart"/>
      <w:r w:rsidRPr="00132230">
        <w:rPr>
          <w:rFonts w:ascii="Times New Roman" w:eastAsiaTheme="minorHAnsi" w:hAnsi="Times New Roman"/>
          <w:sz w:val="28"/>
          <w:szCs w:val="28"/>
        </w:rPr>
        <w:t>Ронд</w:t>
      </w:r>
      <w:proofErr w:type="spellEnd"/>
      <w:r w:rsidRPr="00132230">
        <w:rPr>
          <w:rFonts w:ascii="Times New Roman" w:eastAsiaTheme="minorHAnsi" w:hAnsi="Times New Roman"/>
          <w:sz w:val="28"/>
          <w:szCs w:val="28"/>
        </w:rPr>
        <w:t xml:space="preserve"> де </w:t>
      </w:r>
      <w:proofErr w:type="spellStart"/>
      <w:r w:rsidRPr="00132230">
        <w:rPr>
          <w:rFonts w:ascii="Times New Roman" w:eastAsiaTheme="minorHAnsi" w:hAnsi="Times New Roman"/>
          <w:sz w:val="28"/>
          <w:szCs w:val="28"/>
        </w:rPr>
        <w:t>жан</w:t>
      </w:r>
      <w:proofErr w:type="spellEnd"/>
      <w:r w:rsidRPr="00132230">
        <w:rPr>
          <w:rFonts w:ascii="Times New Roman" w:eastAsiaTheme="minorHAnsi" w:hAnsi="Times New Roman"/>
          <w:sz w:val="28"/>
          <w:szCs w:val="28"/>
        </w:rPr>
        <w:t xml:space="preserve"> партер – это…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а) круг ногой по полу;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б) квадрат руками по воздуху;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в) большое приседание.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</w:t>
      </w:r>
      <w:r w:rsidRPr="00132230">
        <w:rPr>
          <w:rFonts w:ascii="Times New Roman" w:eastAsiaTheme="minorHAnsi" w:hAnsi="Times New Roman"/>
          <w:sz w:val="28"/>
          <w:szCs w:val="28"/>
        </w:rPr>
        <w:t>Назовите приспособление, служащее опорой танцовщикам: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а) станок;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б) палка;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в) обруч.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7.</w:t>
      </w:r>
      <w:r w:rsidRPr="00132230">
        <w:rPr>
          <w:rFonts w:ascii="Times New Roman" w:eastAsiaTheme="minorHAnsi" w:hAnsi="Times New Roman"/>
          <w:sz w:val="28"/>
          <w:szCs w:val="28"/>
        </w:rPr>
        <w:t xml:space="preserve">Как с французского языка переводится слово </w:t>
      </w:r>
      <w:proofErr w:type="spellStart"/>
      <w:r w:rsidRPr="00132230">
        <w:rPr>
          <w:rFonts w:ascii="Times New Roman" w:eastAsiaTheme="minorHAnsi" w:hAnsi="Times New Roman"/>
          <w:sz w:val="28"/>
          <w:szCs w:val="28"/>
        </w:rPr>
        <w:t>demi</w:t>
      </w:r>
      <w:proofErr w:type="spellEnd"/>
      <w:r w:rsidRPr="0013223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32230">
        <w:rPr>
          <w:rFonts w:ascii="Times New Roman" w:eastAsiaTheme="minorHAnsi" w:hAnsi="Times New Roman"/>
          <w:sz w:val="28"/>
          <w:szCs w:val="28"/>
        </w:rPr>
        <w:t>plie</w:t>
      </w:r>
      <w:proofErr w:type="spellEnd"/>
      <w:r w:rsidRPr="00132230">
        <w:rPr>
          <w:rFonts w:ascii="Times New Roman" w:eastAsiaTheme="minorHAnsi" w:hAnsi="Times New Roman"/>
          <w:sz w:val="28"/>
          <w:szCs w:val="28"/>
        </w:rPr>
        <w:t>?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а) полуприседание;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б) приседание;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в) полное приседание.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Pr="00132230">
        <w:rPr>
          <w:rFonts w:ascii="Times New Roman" w:eastAsiaTheme="minorHAnsi" w:hAnsi="Times New Roman"/>
          <w:sz w:val="28"/>
          <w:szCs w:val="28"/>
        </w:rPr>
        <w:t>Международный день танца?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а) 30 декабря;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б) 29 апреля;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bidi="he-IL"/>
        </w:rPr>
      </w:pPr>
      <w:r w:rsidRPr="00132230">
        <w:rPr>
          <w:rFonts w:ascii="Times New Roman" w:eastAsiaTheme="minorHAnsi" w:hAnsi="Times New Roman"/>
          <w:sz w:val="28"/>
          <w:szCs w:val="28"/>
          <w:lang w:bidi="he-IL"/>
        </w:rPr>
        <w:t>27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в) 28 мая.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9. </w:t>
      </w:r>
      <w:r w:rsidRPr="00132230">
        <w:rPr>
          <w:rFonts w:ascii="Times New Roman" w:eastAsiaTheme="minorHAnsi" w:hAnsi="Times New Roman"/>
          <w:sz w:val="28"/>
          <w:szCs w:val="28"/>
        </w:rPr>
        <w:t>Сколько точек направления в танцевальном классе?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а) 7;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б) 6;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в) 8.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10. </w:t>
      </w:r>
      <w:r w:rsidRPr="00132230">
        <w:rPr>
          <w:rFonts w:ascii="Times New Roman" w:eastAsiaTheme="minorHAnsi" w:hAnsi="Times New Roman"/>
          <w:sz w:val="28"/>
          <w:szCs w:val="28"/>
        </w:rPr>
        <w:t xml:space="preserve">Направление движения или поворота к себе, </w:t>
      </w:r>
      <w:proofErr w:type="gramStart"/>
      <w:r w:rsidRPr="00132230">
        <w:rPr>
          <w:rFonts w:ascii="Times New Roman" w:eastAsiaTheme="minorHAnsi" w:hAnsi="Times New Roman"/>
          <w:sz w:val="28"/>
          <w:szCs w:val="28"/>
        </w:rPr>
        <w:t>во</w:t>
      </w:r>
      <w:proofErr w:type="gramEnd"/>
      <w:r w:rsidRPr="00132230">
        <w:rPr>
          <w:rFonts w:ascii="Times New Roman" w:eastAsiaTheme="minorHAnsi" w:hAnsi="Times New Roman"/>
          <w:sz w:val="28"/>
          <w:szCs w:val="28"/>
        </w:rPr>
        <w:t xml:space="preserve"> внутрь: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  <w:lang w:val="en-US"/>
        </w:rPr>
      </w:pPr>
      <w:r w:rsidRPr="00132230">
        <w:rPr>
          <w:rFonts w:ascii="Times New Roman" w:eastAsia="CIDFont+F3" w:hAnsi="Times New Roman"/>
          <w:sz w:val="28"/>
          <w:szCs w:val="28"/>
        </w:rPr>
        <w:t>а</w:t>
      </w:r>
      <w:r w:rsidRPr="00132230">
        <w:rPr>
          <w:rFonts w:ascii="Times New Roman" w:eastAsia="CIDFont+F3" w:hAnsi="Times New Roman"/>
          <w:sz w:val="28"/>
          <w:szCs w:val="28"/>
          <w:lang w:val="en-US"/>
        </w:rPr>
        <w:t xml:space="preserve">) en </w:t>
      </w:r>
      <w:proofErr w:type="spellStart"/>
      <w:r w:rsidRPr="00132230">
        <w:rPr>
          <w:rFonts w:ascii="Times New Roman" w:eastAsia="CIDFont+F3" w:hAnsi="Times New Roman"/>
          <w:sz w:val="28"/>
          <w:szCs w:val="28"/>
          <w:lang w:val="en-US"/>
        </w:rPr>
        <w:t>dehors</w:t>
      </w:r>
      <w:proofErr w:type="spellEnd"/>
      <w:r w:rsidRPr="00132230">
        <w:rPr>
          <w:rFonts w:ascii="Times New Roman" w:eastAsia="CIDFont+F3" w:hAnsi="Times New Roman"/>
          <w:sz w:val="28"/>
          <w:szCs w:val="28"/>
          <w:lang w:val="en-US"/>
        </w:rPr>
        <w:t>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  <w:lang w:val="en-US"/>
        </w:rPr>
      </w:pPr>
      <w:r w:rsidRPr="00132230">
        <w:rPr>
          <w:rFonts w:ascii="Times New Roman" w:eastAsia="CIDFont+F3" w:hAnsi="Times New Roman"/>
          <w:sz w:val="28"/>
          <w:szCs w:val="28"/>
        </w:rPr>
        <w:t>б</w:t>
      </w:r>
      <w:r w:rsidRPr="00132230">
        <w:rPr>
          <w:rFonts w:ascii="Times New Roman" w:eastAsia="CIDFont+F3" w:hAnsi="Times New Roman"/>
          <w:sz w:val="28"/>
          <w:szCs w:val="28"/>
          <w:lang w:val="en-US"/>
        </w:rPr>
        <w:t>) en dedans;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 xml:space="preserve">в) </w:t>
      </w:r>
      <w:proofErr w:type="spellStart"/>
      <w:r w:rsidRPr="00132230">
        <w:rPr>
          <w:rFonts w:ascii="Times New Roman" w:eastAsia="CIDFont+F3" w:hAnsi="Times New Roman"/>
          <w:sz w:val="28"/>
          <w:szCs w:val="28"/>
        </w:rPr>
        <w:t>rond</w:t>
      </w:r>
      <w:proofErr w:type="spellEnd"/>
      <w:r w:rsidRPr="00132230">
        <w:rPr>
          <w:rFonts w:ascii="Times New Roman" w:eastAsia="CIDFont+F3" w:hAnsi="Times New Roman"/>
          <w:sz w:val="28"/>
          <w:szCs w:val="28"/>
        </w:rPr>
        <w:t>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11. </w:t>
      </w:r>
      <w:r w:rsidRPr="00132230">
        <w:rPr>
          <w:rFonts w:ascii="Times New Roman" w:eastAsiaTheme="minorHAnsi" w:hAnsi="Times New Roman"/>
          <w:sz w:val="28"/>
          <w:szCs w:val="28"/>
        </w:rPr>
        <w:t xml:space="preserve">Что означает </w:t>
      </w:r>
      <w:proofErr w:type="spellStart"/>
      <w:r w:rsidRPr="00132230">
        <w:rPr>
          <w:rFonts w:ascii="Times New Roman" w:eastAsiaTheme="minorHAnsi" w:hAnsi="Times New Roman"/>
          <w:sz w:val="28"/>
          <w:szCs w:val="28"/>
        </w:rPr>
        <w:t>en</w:t>
      </w:r>
      <w:proofErr w:type="spellEnd"/>
      <w:r w:rsidRPr="0013223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32230">
        <w:rPr>
          <w:rFonts w:ascii="Times New Roman" w:eastAsiaTheme="minorHAnsi" w:hAnsi="Times New Roman"/>
          <w:sz w:val="28"/>
          <w:szCs w:val="28"/>
        </w:rPr>
        <w:t>face</w:t>
      </w:r>
      <w:proofErr w:type="spellEnd"/>
      <w:r w:rsidRPr="00132230">
        <w:rPr>
          <w:rFonts w:ascii="Times New Roman" w:eastAsiaTheme="minorHAnsi" w:hAnsi="Times New Roman"/>
          <w:sz w:val="28"/>
          <w:szCs w:val="28"/>
        </w:rPr>
        <w:t>?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а) спиной к зрителям;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б) лицом к зрителям;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в) боком к зрителям.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12.</w:t>
      </w:r>
      <w:r w:rsidRPr="00132230">
        <w:rPr>
          <w:rFonts w:ascii="Times New Roman" w:eastAsiaTheme="minorHAnsi" w:hAnsi="Times New Roman"/>
          <w:sz w:val="28"/>
          <w:szCs w:val="28"/>
        </w:rPr>
        <w:t>Первая позиция ног: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а) пятки сомкнуты вместе, носочки разведены и направлены в разные стороны;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б) стопы расположены на расстоянии одной стопы друг от друга, пяточки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направлены друг к другу, носочки разведены разные стороны; в) стопы вместе.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sz w:val="28"/>
          <w:szCs w:val="28"/>
        </w:rPr>
        <w:t>13.</w:t>
      </w:r>
      <w:r w:rsidRPr="00132230">
        <w:rPr>
          <w:rFonts w:ascii="Times New Roman" w:eastAsia="CIDFont+F3" w:hAnsi="Times New Roman"/>
          <w:sz w:val="28"/>
          <w:szCs w:val="28"/>
        </w:rPr>
        <w:t>Подготовительное движение для исполнения упражнений: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а) реверанс;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б) поклон;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 xml:space="preserve">в) </w:t>
      </w:r>
      <w:proofErr w:type="spellStart"/>
      <w:r w:rsidRPr="00132230">
        <w:rPr>
          <w:rFonts w:ascii="Times New Roman" w:eastAsia="CIDFont+F3" w:hAnsi="Times New Roman"/>
          <w:sz w:val="28"/>
          <w:szCs w:val="28"/>
        </w:rPr>
        <w:t>preparation</w:t>
      </w:r>
      <w:proofErr w:type="spellEnd"/>
      <w:r w:rsidRPr="00132230">
        <w:rPr>
          <w:rFonts w:ascii="Times New Roman" w:eastAsia="CIDFont+F3" w:hAnsi="Times New Roman"/>
          <w:sz w:val="28"/>
          <w:szCs w:val="28"/>
        </w:rPr>
        <w:t>.</w:t>
      </w:r>
      <w:r>
        <w:rPr>
          <w:rFonts w:ascii="Times New Roman" w:eastAsia="CIDFont+F3" w:hAnsi="Times New Roman"/>
          <w:sz w:val="28"/>
          <w:szCs w:val="28"/>
        </w:rPr>
        <w:t xml:space="preserve"> 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sz w:val="28"/>
          <w:szCs w:val="28"/>
        </w:rPr>
        <w:t>14.</w:t>
      </w:r>
      <w:r w:rsidRPr="00132230">
        <w:rPr>
          <w:rFonts w:ascii="Times New Roman" w:eastAsia="CIDFont+F3" w:hAnsi="Times New Roman"/>
          <w:sz w:val="28"/>
          <w:szCs w:val="28"/>
        </w:rPr>
        <w:t>Что такое партерная гимнастика?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а) гимнастика на полу;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б) гимнастика у станка;</w:t>
      </w: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>в) гимнастика на улице.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</w:p>
    <w:p w:rsid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sz w:val="28"/>
          <w:szCs w:val="28"/>
        </w:rPr>
        <w:t>15.</w:t>
      </w:r>
      <w:r w:rsidRPr="00132230">
        <w:rPr>
          <w:rFonts w:ascii="Times New Roman" w:eastAsia="CIDFont+F3" w:hAnsi="Times New Roman"/>
          <w:sz w:val="28"/>
          <w:szCs w:val="28"/>
        </w:rPr>
        <w:t>Сколько позиций рук в классическом танце?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 w:rsidRPr="00132230">
        <w:rPr>
          <w:rFonts w:ascii="Times New Roman" w:eastAsia="CIDFont+F3" w:hAnsi="Times New Roman"/>
          <w:sz w:val="28"/>
          <w:szCs w:val="28"/>
        </w:rPr>
        <w:t xml:space="preserve"> а) 2;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sz w:val="28"/>
          <w:szCs w:val="28"/>
        </w:rPr>
        <w:t xml:space="preserve"> </w:t>
      </w:r>
      <w:r w:rsidRPr="00132230">
        <w:rPr>
          <w:rFonts w:ascii="Times New Roman" w:eastAsia="CIDFont+F3" w:hAnsi="Times New Roman"/>
          <w:sz w:val="28"/>
          <w:szCs w:val="28"/>
        </w:rPr>
        <w:t>б) 4;</w:t>
      </w:r>
    </w:p>
    <w:p w:rsidR="00132230" w:rsidRPr="00132230" w:rsidRDefault="00132230" w:rsidP="0013223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sz w:val="28"/>
          <w:szCs w:val="28"/>
        </w:rPr>
      </w:pPr>
      <w:r>
        <w:rPr>
          <w:rFonts w:ascii="Times New Roman" w:eastAsia="CIDFont+F3" w:hAnsi="Times New Roman"/>
          <w:sz w:val="28"/>
          <w:szCs w:val="28"/>
        </w:rPr>
        <w:t xml:space="preserve">  </w:t>
      </w:r>
      <w:r w:rsidRPr="00132230">
        <w:rPr>
          <w:rFonts w:ascii="Times New Roman" w:eastAsia="CIDFont+F3" w:hAnsi="Times New Roman"/>
          <w:sz w:val="28"/>
          <w:szCs w:val="28"/>
        </w:rPr>
        <w:t>в) 3.</w:t>
      </w:r>
    </w:p>
    <w:sectPr w:rsidR="00132230" w:rsidRPr="0013223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B9" w:rsidRDefault="009C6DB9" w:rsidP="00F32F75">
      <w:pPr>
        <w:spacing w:after="0" w:line="240" w:lineRule="auto"/>
      </w:pPr>
      <w:r>
        <w:separator/>
      </w:r>
    </w:p>
  </w:endnote>
  <w:endnote w:type="continuationSeparator" w:id="0">
    <w:p w:rsidR="009C6DB9" w:rsidRDefault="009C6DB9" w:rsidP="00F3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C3" w:rsidRDefault="00BE1E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63004"/>
      <w:docPartObj>
        <w:docPartGallery w:val="Page Numbers (Bottom of Page)"/>
        <w:docPartUnique/>
      </w:docPartObj>
    </w:sdtPr>
    <w:sdtEndPr/>
    <w:sdtContent>
      <w:p w:rsidR="00BE1EC3" w:rsidRDefault="00BE1E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AE">
          <w:rPr>
            <w:noProof/>
          </w:rPr>
          <w:t>22</w:t>
        </w:r>
        <w:r>
          <w:fldChar w:fldCharType="end"/>
        </w:r>
      </w:p>
    </w:sdtContent>
  </w:sdt>
  <w:p w:rsidR="00BE1EC3" w:rsidRDefault="00BE1EC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C3" w:rsidRDefault="00BE1E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B9" w:rsidRDefault="009C6DB9" w:rsidP="00F32F75">
      <w:pPr>
        <w:spacing w:after="0" w:line="240" w:lineRule="auto"/>
      </w:pPr>
      <w:r>
        <w:separator/>
      </w:r>
    </w:p>
  </w:footnote>
  <w:footnote w:type="continuationSeparator" w:id="0">
    <w:p w:rsidR="009C6DB9" w:rsidRDefault="009C6DB9" w:rsidP="00F3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C3" w:rsidRDefault="00BE1E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C3" w:rsidRDefault="00BE1E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C3" w:rsidRDefault="00BE1E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799"/>
    <w:multiLevelType w:val="hybridMultilevel"/>
    <w:tmpl w:val="66E84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B3F"/>
    <w:multiLevelType w:val="multilevel"/>
    <w:tmpl w:val="831A1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9DD0C61"/>
    <w:multiLevelType w:val="multilevel"/>
    <w:tmpl w:val="9E22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D8738B6"/>
    <w:multiLevelType w:val="hybridMultilevel"/>
    <w:tmpl w:val="DE4A5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559F"/>
    <w:multiLevelType w:val="hybridMultilevel"/>
    <w:tmpl w:val="0CD45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47519"/>
    <w:multiLevelType w:val="multilevel"/>
    <w:tmpl w:val="403C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6577F2"/>
    <w:multiLevelType w:val="hybridMultilevel"/>
    <w:tmpl w:val="C6D8E7BC"/>
    <w:lvl w:ilvl="0" w:tplc="19C03B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F4819"/>
    <w:multiLevelType w:val="hybridMultilevel"/>
    <w:tmpl w:val="024422AC"/>
    <w:lvl w:ilvl="0" w:tplc="6BA2C5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AA5"/>
    <w:multiLevelType w:val="multilevel"/>
    <w:tmpl w:val="DEAA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D24310A"/>
    <w:multiLevelType w:val="hybridMultilevel"/>
    <w:tmpl w:val="213E8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84718"/>
    <w:multiLevelType w:val="hybridMultilevel"/>
    <w:tmpl w:val="986CF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159E"/>
    <w:multiLevelType w:val="hybridMultilevel"/>
    <w:tmpl w:val="024422AC"/>
    <w:lvl w:ilvl="0" w:tplc="6BA2C5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1775F"/>
    <w:multiLevelType w:val="multilevel"/>
    <w:tmpl w:val="2F961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58B1115"/>
    <w:multiLevelType w:val="hybridMultilevel"/>
    <w:tmpl w:val="5E08B4BE"/>
    <w:lvl w:ilvl="0" w:tplc="CF06CE06">
      <w:start w:val="1"/>
      <w:numFmt w:val="decimal"/>
      <w:lvlText w:val="%1."/>
      <w:lvlJc w:val="left"/>
      <w:pPr>
        <w:ind w:left="927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0C39FB"/>
    <w:multiLevelType w:val="multilevel"/>
    <w:tmpl w:val="B6A6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2ADC6249"/>
    <w:multiLevelType w:val="hybridMultilevel"/>
    <w:tmpl w:val="E04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24395"/>
    <w:multiLevelType w:val="multilevel"/>
    <w:tmpl w:val="6262D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D2356A3"/>
    <w:multiLevelType w:val="hybridMultilevel"/>
    <w:tmpl w:val="024422AC"/>
    <w:lvl w:ilvl="0" w:tplc="6BA2C5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33DC3"/>
    <w:multiLevelType w:val="multilevel"/>
    <w:tmpl w:val="51C0A7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2DA5530E"/>
    <w:multiLevelType w:val="hybridMultilevel"/>
    <w:tmpl w:val="1F22C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54C78"/>
    <w:multiLevelType w:val="hybridMultilevel"/>
    <w:tmpl w:val="964C7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C748F"/>
    <w:multiLevelType w:val="hybridMultilevel"/>
    <w:tmpl w:val="737E0416"/>
    <w:lvl w:ilvl="0" w:tplc="8FE8540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375877ED"/>
    <w:multiLevelType w:val="multilevel"/>
    <w:tmpl w:val="538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E1F60AF"/>
    <w:multiLevelType w:val="hybridMultilevel"/>
    <w:tmpl w:val="460217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03817"/>
    <w:multiLevelType w:val="hybridMultilevel"/>
    <w:tmpl w:val="9D5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F3A6E"/>
    <w:multiLevelType w:val="multilevel"/>
    <w:tmpl w:val="969C44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A506DC8"/>
    <w:multiLevelType w:val="hybridMultilevel"/>
    <w:tmpl w:val="A0427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E6C6B"/>
    <w:multiLevelType w:val="multilevel"/>
    <w:tmpl w:val="3CE68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</w:rPr>
    </w:lvl>
  </w:abstractNum>
  <w:abstractNum w:abstractNumId="28">
    <w:nsid w:val="5F842140"/>
    <w:multiLevelType w:val="multilevel"/>
    <w:tmpl w:val="545EE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085289A"/>
    <w:multiLevelType w:val="hybridMultilevel"/>
    <w:tmpl w:val="CA664E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249E5"/>
    <w:multiLevelType w:val="hybridMultilevel"/>
    <w:tmpl w:val="539CF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87F2D"/>
    <w:multiLevelType w:val="hybridMultilevel"/>
    <w:tmpl w:val="8910AA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26E57"/>
    <w:multiLevelType w:val="hybridMultilevel"/>
    <w:tmpl w:val="85408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975C6"/>
    <w:multiLevelType w:val="hybridMultilevel"/>
    <w:tmpl w:val="E35CC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179A9"/>
    <w:multiLevelType w:val="hybridMultilevel"/>
    <w:tmpl w:val="4D6CB066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>
    <w:nsid w:val="77FC40C8"/>
    <w:multiLevelType w:val="hybridMultilevel"/>
    <w:tmpl w:val="EF9A8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23362F"/>
    <w:multiLevelType w:val="hybridMultilevel"/>
    <w:tmpl w:val="A66857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D5734DD"/>
    <w:multiLevelType w:val="hybridMultilevel"/>
    <w:tmpl w:val="F6ACBD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C0CB0"/>
    <w:multiLevelType w:val="hybridMultilevel"/>
    <w:tmpl w:val="2F5E9CA8"/>
    <w:lvl w:ilvl="0" w:tplc="791E15D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28"/>
  </w:num>
  <w:num w:numId="5">
    <w:abstractNumId w:val="25"/>
  </w:num>
  <w:num w:numId="6">
    <w:abstractNumId w:val="27"/>
  </w:num>
  <w:num w:numId="7">
    <w:abstractNumId w:val="16"/>
  </w:num>
  <w:num w:numId="8">
    <w:abstractNumId w:val="12"/>
  </w:num>
  <w:num w:numId="9">
    <w:abstractNumId w:val="10"/>
  </w:num>
  <w:num w:numId="10">
    <w:abstractNumId w:val="31"/>
  </w:num>
  <w:num w:numId="11">
    <w:abstractNumId w:val="37"/>
  </w:num>
  <w:num w:numId="12">
    <w:abstractNumId w:val="15"/>
  </w:num>
  <w:num w:numId="13">
    <w:abstractNumId w:val="20"/>
  </w:num>
  <w:num w:numId="14">
    <w:abstractNumId w:val="0"/>
  </w:num>
  <w:num w:numId="15">
    <w:abstractNumId w:val="19"/>
  </w:num>
  <w:num w:numId="16">
    <w:abstractNumId w:val="17"/>
  </w:num>
  <w:num w:numId="17">
    <w:abstractNumId w:val="11"/>
  </w:num>
  <w:num w:numId="18">
    <w:abstractNumId w:val="7"/>
  </w:num>
  <w:num w:numId="19">
    <w:abstractNumId w:val="33"/>
  </w:num>
  <w:num w:numId="20">
    <w:abstractNumId w:val="26"/>
  </w:num>
  <w:num w:numId="21">
    <w:abstractNumId w:val="3"/>
  </w:num>
  <w:num w:numId="22">
    <w:abstractNumId w:val="9"/>
  </w:num>
  <w:num w:numId="23">
    <w:abstractNumId w:val="34"/>
  </w:num>
  <w:num w:numId="24">
    <w:abstractNumId w:val="4"/>
  </w:num>
  <w:num w:numId="25">
    <w:abstractNumId w:val="32"/>
  </w:num>
  <w:num w:numId="26">
    <w:abstractNumId w:val="30"/>
  </w:num>
  <w:num w:numId="27">
    <w:abstractNumId w:val="24"/>
  </w:num>
  <w:num w:numId="28">
    <w:abstractNumId w:val="36"/>
  </w:num>
  <w:num w:numId="29">
    <w:abstractNumId w:val="29"/>
  </w:num>
  <w:num w:numId="30">
    <w:abstractNumId w:val="23"/>
  </w:num>
  <w:num w:numId="31">
    <w:abstractNumId w:val="35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8"/>
  </w:num>
  <w:num w:numId="38">
    <w:abstractNumId w:val="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AB"/>
    <w:rsid w:val="000001A3"/>
    <w:rsid w:val="0000146C"/>
    <w:rsid w:val="000019C9"/>
    <w:rsid w:val="00006E10"/>
    <w:rsid w:val="00006F7D"/>
    <w:rsid w:val="00007308"/>
    <w:rsid w:val="00010355"/>
    <w:rsid w:val="000137F7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301B"/>
    <w:rsid w:val="0006408E"/>
    <w:rsid w:val="000649C4"/>
    <w:rsid w:val="000678D3"/>
    <w:rsid w:val="00071019"/>
    <w:rsid w:val="0007198A"/>
    <w:rsid w:val="00074564"/>
    <w:rsid w:val="00076C00"/>
    <w:rsid w:val="00080211"/>
    <w:rsid w:val="00081CB5"/>
    <w:rsid w:val="00082389"/>
    <w:rsid w:val="00095FE9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2230"/>
    <w:rsid w:val="00133137"/>
    <w:rsid w:val="001452D5"/>
    <w:rsid w:val="00150789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70C6"/>
    <w:rsid w:val="001972F8"/>
    <w:rsid w:val="001A0918"/>
    <w:rsid w:val="001A0A5A"/>
    <w:rsid w:val="001A52A3"/>
    <w:rsid w:val="001A6F42"/>
    <w:rsid w:val="001B0D0F"/>
    <w:rsid w:val="001B0F21"/>
    <w:rsid w:val="001B339D"/>
    <w:rsid w:val="001B3D00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3D8D"/>
    <w:rsid w:val="001E7A95"/>
    <w:rsid w:val="001E7F1A"/>
    <w:rsid w:val="001F0E9D"/>
    <w:rsid w:val="001F1228"/>
    <w:rsid w:val="001F6C8B"/>
    <w:rsid w:val="002043B9"/>
    <w:rsid w:val="00205EF0"/>
    <w:rsid w:val="00207F75"/>
    <w:rsid w:val="00211516"/>
    <w:rsid w:val="00213A48"/>
    <w:rsid w:val="00217C87"/>
    <w:rsid w:val="00222E22"/>
    <w:rsid w:val="00224E94"/>
    <w:rsid w:val="002266D6"/>
    <w:rsid w:val="00226E6C"/>
    <w:rsid w:val="00227126"/>
    <w:rsid w:val="002324A2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23D51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24E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50159"/>
    <w:rsid w:val="00457467"/>
    <w:rsid w:val="00457FA3"/>
    <w:rsid w:val="00464044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439"/>
    <w:rsid w:val="004E4F37"/>
    <w:rsid w:val="004E7C74"/>
    <w:rsid w:val="004F6DA1"/>
    <w:rsid w:val="004F7AC2"/>
    <w:rsid w:val="0050222A"/>
    <w:rsid w:val="00505464"/>
    <w:rsid w:val="005076A9"/>
    <w:rsid w:val="00507AE3"/>
    <w:rsid w:val="00507AFD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309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8C1"/>
    <w:rsid w:val="00573F81"/>
    <w:rsid w:val="00575035"/>
    <w:rsid w:val="0057760A"/>
    <w:rsid w:val="005806E3"/>
    <w:rsid w:val="00584132"/>
    <w:rsid w:val="00585BF3"/>
    <w:rsid w:val="005916AB"/>
    <w:rsid w:val="005943AF"/>
    <w:rsid w:val="0059770D"/>
    <w:rsid w:val="00597B88"/>
    <w:rsid w:val="005A4E0C"/>
    <w:rsid w:val="005A518F"/>
    <w:rsid w:val="005A7FC4"/>
    <w:rsid w:val="005B1B40"/>
    <w:rsid w:val="005B36A9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03C2"/>
    <w:rsid w:val="00636BC5"/>
    <w:rsid w:val="00645924"/>
    <w:rsid w:val="00652499"/>
    <w:rsid w:val="0065310F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EE2"/>
    <w:rsid w:val="00715EE6"/>
    <w:rsid w:val="00716CC3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478BC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84D53"/>
    <w:rsid w:val="0079235F"/>
    <w:rsid w:val="007A08AA"/>
    <w:rsid w:val="007A0A27"/>
    <w:rsid w:val="007A7AD4"/>
    <w:rsid w:val="007B4AE8"/>
    <w:rsid w:val="007B4E5F"/>
    <w:rsid w:val="007B4F3C"/>
    <w:rsid w:val="007B56AC"/>
    <w:rsid w:val="007B7C2A"/>
    <w:rsid w:val="007C0431"/>
    <w:rsid w:val="007C14ED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69C1"/>
    <w:rsid w:val="007F6A92"/>
    <w:rsid w:val="00800AB4"/>
    <w:rsid w:val="00800E50"/>
    <w:rsid w:val="00801198"/>
    <w:rsid w:val="0080381D"/>
    <w:rsid w:val="008039BF"/>
    <w:rsid w:val="0081079F"/>
    <w:rsid w:val="008136B4"/>
    <w:rsid w:val="0081492B"/>
    <w:rsid w:val="008158CF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75FC4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22"/>
    <w:rsid w:val="00996FBD"/>
    <w:rsid w:val="009A1891"/>
    <w:rsid w:val="009A4119"/>
    <w:rsid w:val="009A7B3D"/>
    <w:rsid w:val="009B0994"/>
    <w:rsid w:val="009C45A1"/>
    <w:rsid w:val="009C6BD4"/>
    <w:rsid w:val="009C6DB9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602D"/>
    <w:rsid w:val="00A46254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302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B00EDD"/>
    <w:rsid w:val="00B10FED"/>
    <w:rsid w:val="00B20BE7"/>
    <w:rsid w:val="00B24315"/>
    <w:rsid w:val="00B3154C"/>
    <w:rsid w:val="00B31AEF"/>
    <w:rsid w:val="00B3738B"/>
    <w:rsid w:val="00B4123F"/>
    <w:rsid w:val="00B43926"/>
    <w:rsid w:val="00B52A1A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82565"/>
    <w:rsid w:val="00B91A4E"/>
    <w:rsid w:val="00B91CB9"/>
    <w:rsid w:val="00BA0762"/>
    <w:rsid w:val="00BA5185"/>
    <w:rsid w:val="00BA582F"/>
    <w:rsid w:val="00BB0164"/>
    <w:rsid w:val="00BB2927"/>
    <w:rsid w:val="00BB7D8E"/>
    <w:rsid w:val="00BC3B78"/>
    <w:rsid w:val="00BC4324"/>
    <w:rsid w:val="00BC4428"/>
    <w:rsid w:val="00BD1BFF"/>
    <w:rsid w:val="00BD1F28"/>
    <w:rsid w:val="00BE06BE"/>
    <w:rsid w:val="00BE1EC3"/>
    <w:rsid w:val="00BF072B"/>
    <w:rsid w:val="00BF0FB0"/>
    <w:rsid w:val="00BF2643"/>
    <w:rsid w:val="00BF5E28"/>
    <w:rsid w:val="00C04704"/>
    <w:rsid w:val="00C04F6A"/>
    <w:rsid w:val="00C06C4F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4703"/>
    <w:rsid w:val="00C5666B"/>
    <w:rsid w:val="00C57161"/>
    <w:rsid w:val="00C60C90"/>
    <w:rsid w:val="00C644AB"/>
    <w:rsid w:val="00C647AF"/>
    <w:rsid w:val="00C64B8E"/>
    <w:rsid w:val="00C71B80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F0E"/>
    <w:rsid w:val="00CC5272"/>
    <w:rsid w:val="00CC52D0"/>
    <w:rsid w:val="00CC5558"/>
    <w:rsid w:val="00CC5C70"/>
    <w:rsid w:val="00CD4E54"/>
    <w:rsid w:val="00CE09AA"/>
    <w:rsid w:val="00CE3E29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1265B"/>
    <w:rsid w:val="00D25126"/>
    <w:rsid w:val="00D27637"/>
    <w:rsid w:val="00D32049"/>
    <w:rsid w:val="00D32AA5"/>
    <w:rsid w:val="00D416FF"/>
    <w:rsid w:val="00D43A27"/>
    <w:rsid w:val="00D47960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4B7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092A"/>
    <w:rsid w:val="00DB2230"/>
    <w:rsid w:val="00DB2506"/>
    <w:rsid w:val="00DB29BE"/>
    <w:rsid w:val="00DB2DB3"/>
    <w:rsid w:val="00DB59FE"/>
    <w:rsid w:val="00DC2A4A"/>
    <w:rsid w:val="00DC2FA7"/>
    <w:rsid w:val="00DC45DC"/>
    <w:rsid w:val="00DD236E"/>
    <w:rsid w:val="00DD484E"/>
    <w:rsid w:val="00DD7E1A"/>
    <w:rsid w:val="00DE2980"/>
    <w:rsid w:val="00DE30BF"/>
    <w:rsid w:val="00DE511A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4187"/>
    <w:rsid w:val="00E27AF9"/>
    <w:rsid w:val="00E3163F"/>
    <w:rsid w:val="00E41CB5"/>
    <w:rsid w:val="00E463AD"/>
    <w:rsid w:val="00E46754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5B76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2F75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B020E"/>
    <w:rsid w:val="00FB5F46"/>
    <w:rsid w:val="00FB6B5C"/>
    <w:rsid w:val="00FB76B9"/>
    <w:rsid w:val="00FC71B9"/>
    <w:rsid w:val="00FC71C5"/>
    <w:rsid w:val="00FD11F9"/>
    <w:rsid w:val="00FD1DB9"/>
    <w:rsid w:val="00FE0EAE"/>
    <w:rsid w:val="00FE14FF"/>
    <w:rsid w:val="00FE1668"/>
    <w:rsid w:val="00FE4E82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70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3223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2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23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2F7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3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F75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B1B4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B1B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Body Text First Indent"/>
    <w:basedOn w:val="ac"/>
    <w:link w:val="af"/>
    <w:uiPriority w:val="99"/>
    <w:semiHidden/>
    <w:unhideWhenUsed/>
    <w:rsid w:val="00EB5B76"/>
    <w:pPr>
      <w:suppressAutoHyphens w:val="0"/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semiHidden/>
    <w:rsid w:val="00EB5B76"/>
    <w:rPr>
      <w:rFonts w:ascii="Calibri" w:eastAsia="Calibri" w:hAnsi="Calibri" w:cs="Times New Roman"/>
      <w:sz w:val="28"/>
      <w:szCs w:val="24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EB5B7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5B76"/>
    <w:rPr>
      <w:rFonts w:ascii="Calibri" w:eastAsia="Calibri" w:hAnsi="Calibri" w:cs="Times New Roman"/>
    </w:rPr>
  </w:style>
  <w:style w:type="paragraph" w:styleId="2">
    <w:name w:val="Body Text First Indent 2"/>
    <w:basedOn w:val="af0"/>
    <w:link w:val="20"/>
    <w:uiPriority w:val="99"/>
    <w:semiHidden/>
    <w:unhideWhenUsed/>
    <w:rsid w:val="00EB5B76"/>
    <w:pPr>
      <w:spacing w:after="20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EB5B76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3"/>
    <w:rsid w:val="00EB5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FD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814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AC30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C30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70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3223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2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23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2F7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3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F75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B1B4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B1B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Body Text First Indent"/>
    <w:basedOn w:val="ac"/>
    <w:link w:val="af"/>
    <w:uiPriority w:val="99"/>
    <w:semiHidden/>
    <w:unhideWhenUsed/>
    <w:rsid w:val="00EB5B76"/>
    <w:pPr>
      <w:suppressAutoHyphens w:val="0"/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semiHidden/>
    <w:rsid w:val="00EB5B76"/>
    <w:rPr>
      <w:rFonts w:ascii="Calibri" w:eastAsia="Calibri" w:hAnsi="Calibri" w:cs="Times New Roman"/>
      <w:sz w:val="28"/>
      <w:szCs w:val="24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EB5B7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5B76"/>
    <w:rPr>
      <w:rFonts w:ascii="Calibri" w:eastAsia="Calibri" w:hAnsi="Calibri" w:cs="Times New Roman"/>
    </w:rPr>
  </w:style>
  <w:style w:type="paragraph" w:styleId="2">
    <w:name w:val="Body Text First Indent 2"/>
    <w:basedOn w:val="af0"/>
    <w:link w:val="20"/>
    <w:uiPriority w:val="99"/>
    <w:semiHidden/>
    <w:unhideWhenUsed/>
    <w:rsid w:val="00EB5B76"/>
    <w:pPr>
      <w:spacing w:after="20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EB5B76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3"/>
    <w:rsid w:val="00EB5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FD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814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AC30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C30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4E44-84C1-4FB1-9499-19A88644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35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2022-07-07T00:49:00Z</cp:lastPrinted>
  <dcterms:created xsi:type="dcterms:W3CDTF">2022-06-16T01:13:00Z</dcterms:created>
  <dcterms:modified xsi:type="dcterms:W3CDTF">2022-08-17T00:33:00Z</dcterms:modified>
</cp:coreProperties>
</file>